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0C" w:rsidRDefault="001C4D0C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D0C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0C" w:rsidRDefault="001C4D0C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D0C" w:rsidRPr="001444FC" w:rsidRDefault="001C4D0C" w:rsidP="001C4D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444FC">
        <w:rPr>
          <w:rFonts w:ascii="Times New Roman" w:eastAsia="Times New Roman" w:hAnsi="Times New Roman"/>
          <w:b/>
          <w:sz w:val="32"/>
          <w:szCs w:val="32"/>
        </w:rPr>
        <w:t xml:space="preserve">Совет 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Пригородного </w:t>
      </w:r>
      <w:r w:rsidRPr="001444FC">
        <w:rPr>
          <w:rFonts w:ascii="Times New Roman" w:eastAsia="Times New Roman" w:hAnsi="Times New Roman"/>
          <w:b/>
          <w:sz w:val="32"/>
          <w:szCs w:val="32"/>
        </w:rPr>
        <w:t>сельского поселения</w:t>
      </w:r>
    </w:p>
    <w:p w:rsidR="001C4D0C" w:rsidRPr="001444FC" w:rsidRDefault="001C4D0C" w:rsidP="001C4D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444FC">
        <w:rPr>
          <w:rFonts w:ascii="Times New Roman" w:eastAsia="Times New Roman" w:hAnsi="Times New Roman"/>
          <w:b/>
          <w:sz w:val="32"/>
          <w:szCs w:val="32"/>
        </w:rPr>
        <w:t>Крымского района</w:t>
      </w:r>
    </w:p>
    <w:p w:rsidR="001C4D0C" w:rsidRPr="005B64AF" w:rsidRDefault="001C4D0C" w:rsidP="001C4D0C">
      <w:pPr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16"/>
          <w:szCs w:val="20"/>
        </w:rPr>
      </w:pPr>
    </w:p>
    <w:p w:rsidR="001C4D0C" w:rsidRPr="005B64AF" w:rsidRDefault="001C4D0C" w:rsidP="001C4D0C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20"/>
        </w:rPr>
      </w:pPr>
      <w:proofErr w:type="gramStart"/>
      <w:r w:rsidRPr="005B64AF">
        <w:rPr>
          <w:rFonts w:ascii="Times New Roman" w:eastAsia="Times New Roman" w:hAnsi="Times New Roman"/>
          <w:b/>
          <w:color w:val="000000"/>
          <w:sz w:val="32"/>
          <w:szCs w:val="20"/>
        </w:rPr>
        <w:t>Р</w:t>
      </w:r>
      <w:proofErr w:type="gramEnd"/>
      <w:r w:rsidRPr="005B64AF">
        <w:rPr>
          <w:rFonts w:ascii="Times New Roman" w:eastAsia="Times New Roman" w:hAnsi="Times New Roman"/>
          <w:b/>
          <w:color w:val="000000"/>
          <w:sz w:val="32"/>
          <w:szCs w:val="20"/>
        </w:rPr>
        <w:t xml:space="preserve"> Е Ш Е Н И Е</w:t>
      </w:r>
    </w:p>
    <w:p w:rsidR="00247CB4" w:rsidRDefault="00247CB4" w:rsidP="0024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577" w:rsidRDefault="00247CB4" w:rsidP="0096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3FB6">
        <w:rPr>
          <w:rFonts w:ascii="Times New Roman" w:hAnsi="Times New Roman" w:cs="Times New Roman"/>
          <w:sz w:val="24"/>
          <w:szCs w:val="24"/>
        </w:rPr>
        <w:t xml:space="preserve">09.10.2019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45528">
        <w:rPr>
          <w:rFonts w:ascii="Times New Roman" w:hAnsi="Times New Roman" w:cs="Times New Roman"/>
          <w:sz w:val="24"/>
          <w:szCs w:val="24"/>
        </w:rPr>
        <w:t xml:space="preserve">   </w:t>
      </w:r>
      <w:r w:rsidR="00CC7BB7">
        <w:rPr>
          <w:rFonts w:ascii="Times New Roman" w:hAnsi="Times New Roman" w:cs="Times New Roman"/>
          <w:sz w:val="24"/>
          <w:szCs w:val="24"/>
        </w:rPr>
        <w:t xml:space="preserve">   </w:t>
      </w:r>
      <w:r w:rsidR="009635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7B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A3FB6">
        <w:rPr>
          <w:rFonts w:ascii="Times New Roman" w:hAnsi="Times New Roman" w:cs="Times New Roman"/>
          <w:sz w:val="24"/>
          <w:szCs w:val="24"/>
        </w:rPr>
        <w:t>3</w:t>
      </w:r>
    </w:p>
    <w:p w:rsidR="00247CB4" w:rsidRDefault="00247CB4" w:rsidP="009635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63577" w:rsidRPr="00CB1931" w:rsidRDefault="00963577" w:rsidP="009635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63577" w:rsidRPr="00963577" w:rsidRDefault="00963577" w:rsidP="009635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577">
        <w:rPr>
          <w:rFonts w:ascii="Times New Roman" w:hAnsi="Times New Roman"/>
          <w:b/>
          <w:sz w:val="26"/>
          <w:szCs w:val="26"/>
        </w:rPr>
        <w:t xml:space="preserve"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года </w:t>
      </w:r>
    </w:p>
    <w:p w:rsidR="00963577" w:rsidRPr="00963577" w:rsidRDefault="00963577" w:rsidP="009635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577">
        <w:rPr>
          <w:rFonts w:ascii="Times New Roman" w:hAnsi="Times New Roman"/>
          <w:b/>
          <w:sz w:val="26"/>
          <w:szCs w:val="26"/>
        </w:rPr>
        <w:t xml:space="preserve">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</w:t>
      </w:r>
    </w:p>
    <w:p w:rsidR="00963577" w:rsidRPr="00963577" w:rsidRDefault="00963577" w:rsidP="009635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577">
        <w:rPr>
          <w:rFonts w:ascii="Times New Roman" w:hAnsi="Times New Roman"/>
          <w:b/>
          <w:sz w:val="26"/>
          <w:szCs w:val="26"/>
        </w:rPr>
        <w:t xml:space="preserve">в части утверждения предельного (максимального) индекса изменения </w:t>
      </w:r>
    </w:p>
    <w:p w:rsidR="00963577" w:rsidRPr="00963577" w:rsidRDefault="00963577" w:rsidP="009635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577">
        <w:rPr>
          <w:rFonts w:ascii="Times New Roman" w:hAnsi="Times New Roman"/>
          <w:b/>
          <w:sz w:val="26"/>
          <w:szCs w:val="26"/>
        </w:rPr>
        <w:t xml:space="preserve">размера вносимой гражданами платы за коммунальные услуги </w:t>
      </w:r>
    </w:p>
    <w:p w:rsidR="00963577" w:rsidRPr="00963577" w:rsidRDefault="00963577" w:rsidP="009635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577">
        <w:rPr>
          <w:rFonts w:ascii="Times New Roman" w:hAnsi="Times New Roman"/>
          <w:b/>
          <w:sz w:val="26"/>
          <w:szCs w:val="26"/>
        </w:rPr>
        <w:t>в Пригородном сельском поселении Крымского района</w:t>
      </w:r>
    </w:p>
    <w:p w:rsidR="00963577" w:rsidRPr="00963577" w:rsidRDefault="00963577" w:rsidP="009635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577">
        <w:rPr>
          <w:rFonts w:ascii="Times New Roman" w:hAnsi="Times New Roman"/>
          <w:b/>
          <w:sz w:val="26"/>
          <w:szCs w:val="26"/>
        </w:rPr>
        <w:t>с 1 июля по 31 декабря 2019 года</w:t>
      </w:r>
    </w:p>
    <w:p w:rsidR="00963577" w:rsidRPr="00963577" w:rsidRDefault="00963577" w:rsidP="009635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63577" w:rsidRPr="00963577" w:rsidRDefault="00963577" w:rsidP="009635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577">
        <w:rPr>
          <w:rFonts w:ascii="Times New Roman" w:hAnsi="Times New Roman"/>
          <w:b/>
          <w:sz w:val="26"/>
          <w:szCs w:val="26"/>
        </w:rPr>
        <w:tab/>
      </w:r>
      <w:r w:rsidRPr="00963577">
        <w:rPr>
          <w:rFonts w:ascii="Times New Roman" w:hAnsi="Times New Roman"/>
          <w:sz w:val="26"/>
          <w:szCs w:val="26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      «О формировании индексов изменения размера платы граждан за коммунальные услуги в Российской Федерации» Совет Пригородного сельского поселения Крымского района, </w:t>
      </w:r>
      <w:proofErr w:type="spellStart"/>
      <w:proofErr w:type="gramStart"/>
      <w:r w:rsidRPr="00963577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963577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963577">
        <w:rPr>
          <w:rFonts w:ascii="Times New Roman" w:hAnsi="Times New Roman"/>
          <w:sz w:val="26"/>
          <w:szCs w:val="26"/>
        </w:rPr>
        <w:t>ш</w:t>
      </w:r>
      <w:proofErr w:type="spellEnd"/>
      <w:r w:rsidRPr="00963577">
        <w:rPr>
          <w:rFonts w:ascii="Times New Roman" w:hAnsi="Times New Roman"/>
          <w:sz w:val="26"/>
          <w:szCs w:val="26"/>
        </w:rPr>
        <w:t xml:space="preserve"> и л :</w:t>
      </w:r>
    </w:p>
    <w:p w:rsidR="00963577" w:rsidRPr="00963577" w:rsidRDefault="00963577" w:rsidP="00963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357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63577">
        <w:rPr>
          <w:rFonts w:ascii="Times New Roman" w:hAnsi="Times New Roman"/>
          <w:sz w:val="26"/>
          <w:szCs w:val="26"/>
        </w:rPr>
        <w:t>Согласовать проект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17 декабря 2018 года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963577">
        <w:rPr>
          <w:rFonts w:ascii="Times New Roman" w:hAnsi="Times New Roman"/>
          <w:sz w:val="26"/>
          <w:szCs w:val="26"/>
        </w:rPr>
        <w:t xml:space="preserve"> в Пригородном сельском поселении Крымского района с 1 июля по 31</w:t>
      </w:r>
      <w:r w:rsidR="009466F7">
        <w:rPr>
          <w:rFonts w:ascii="Times New Roman" w:hAnsi="Times New Roman"/>
          <w:sz w:val="26"/>
          <w:szCs w:val="26"/>
        </w:rPr>
        <w:t xml:space="preserve"> декабря 2019 года в размере 3,4</w:t>
      </w:r>
      <w:r w:rsidRPr="00963577">
        <w:rPr>
          <w:rFonts w:ascii="Times New Roman" w:hAnsi="Times New Roman"/>
          <w:sz w:val="26"/>
          <w:szCs w:val="26"/>
        </w:rPr>
        <w:t xml:space="preserve"> %,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963577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963577">
        <w:rPr>
          <w:rFonts w:ascii="Times New Roman" w:hAnsi="Times New Roman"/>
          <w:sz w:val="26"/>
          <w:szCs w:val="26"/>
          <w:lang w:eastAsia="ar-SA"/>
        </w:rPr>
        <w:t>утвержденных</w:t>
      </w:r>
      <w:proofErr w:type="gramEnd"/>
      <w:r w:rsidRPr="00963577">
        <w:rPr>
          <w:rFonts w:ascii="Times New Roman" w:hAnsi="Times New Roman"/>
          <w:sz w:val="26"/>
          <w:szCs w:val="26"/>
          <w:lang w:eastAsia="ar-SA"/>
        </w:rPr>
        <w:t xml:space="preserve"> распоряжением Правительства Российской Федерации от 15 ноября 2018 года № 2490-р.</w:t>
      </w:r>
    </w:p>
    <w:p w:rsidR="00693E5E" w:rsidRPr="00693E5E" w:rsidRDefault="00693E5E" w:rsidP="00693E5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E5182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Pr="0021728E">
        <w:rPr>
          <w:rFonts w:ascii="Times New Roman" w:hAnsi="Times New Roman" w:cs="Times New Roman"/>
          <w:sz w:val="26"/>
          <w:szCs w:val="26"/>
        </w:rPr>
        <w:t>средствах массовой информации</w:t>
      </w:r>
      <w:r w:rsidRPr="00E51825">
        <w:rPr>
          <w:rFonts w:ascii="Times New Roman" w:hAnsi="Times New Roman" w:cs="Times New Roman"/>
          <w:sz w:val="26"/>
          <w:szCs w:val="26"/>
        </w:rPr>
        <w:t xml:space="preserve"> и обеспечить размещение </w:t>
      </w:r>
      <w:r>
        <w:rPr>
          <w:rFonts w:ascii="Times New Roman" w:hAnsi="Times New Roman"/>
          <w:sz w:val="26"/>
          <w:szCs w:val="26"/>
        </w:rPr>
        <w:t>решения</w:t>
      </w:r>
      <w:r w:rsidRPr="000B36C9">
        <w:rPr>
          <w:rFonts w:ascii="Times New Roman" w:hAnsi="Times New Roman" w:cs="Times New Roman"/>
          <w:sz w:val="27"/>
          <w:szCs w:val="27"/>
        </w:rPr>
        <w:t xml:space="preserve"> на информационных стендах, расположенных на территории Пригородного сельского поселения Крымского района и разместить на</w:t>
      </w:r>
      <w:r w:rsidRPr="006C38B4">
        <w:rPr>
          <w:rFonts w:ascii="Times New Roman" w:hAnsi="Times New Roman" w:cs="Times New Roman"/>
          <w:sz w:val="27"/>
          <w:szCs w:val="27"/>
        </w:rPr>
        <w:t xml:space="preserve"> официальном сайте администрации Пригородного сельского поселения Крымского район в сети Интернет. </w:t>
      </w:r>
    </w:p>
    <w:p w:rsidR="00693E5E" w:rsidRPr="00E51825" w:rsidRDefault="00693E5E" w:rsidP="00693E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20EB">
        <w:rPr>
          <w:rFonts w:ascii="Times New Roman" w:eastAsia="Times New Roman" w:hAnsi="Times New Roman" w:cs="Times New Roman"/>
          <w:sz w:val="26"/>
          <w:szCs w:val="26"/>
        </w:rPr>
        <w:tab/>
        <w:t>3. Решение вступает в силу со дня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1825"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опубликования.</w:t>
      </w:r>
    </w:p>
    <w:p w:rsidR="00521CD3" w:rsidRPr="00963577" w:rsidRDefault="00521CD3" w:rsidP="00693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CB4" w:rsidRPr="00963577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CB4" w:rsidRPr="00963577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57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963577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  <w:r w:rsidRPr="00963577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9809A9" w:rsidRPr="00CA3FB6" w:rsidRDefault="00247CB4" w:rsidP="00CA3FB6">
      <w:pPr>
        <w:spacing w:after="0" w:line="240" w:lineRule="auto"/>
        <w:jc w:val="both"/>
      </w:pPr>
      <w:r w:rsidRPr="00963577">
        <w:rPr>
          <w:rFonts w:ascii="Times New Roman" w:hAnsi="Times New Roman" w:cs="Times New Roman"/>
          <w:sz w:val="26"/>
          <w:szCs w:val="26"/>
        </w:rPr>
        <w:t>поселения Крымского района</w:t>
      </w:r>
      <w:r w:rsidRPr="00963577">
        <w:rPr>
          <w:rFonts w:ascii="Times New Roman" w:hAnsi="Times New Roman" w:cs="Times New Roman"/>
          <w:sz w:val="26"/>
          <w:szCs w:val="26"/>
        </w:rPr>
        <w:tab/>
      </w:r>
      <w:r w:rsidRPr="00963577">
        <w:rPr>
          <w:rFonts w:ascii="Times New Roman" w:hAnsi="Times New Roman" w:cs="Times New Roman"/>
          <w:sz w:val="26"/>
          <w:szCs w:val="26"/>
        </w:rPr>
        <w:tab/>
      </w:r>
      <w:r w:rsidRPr="00963577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1C4D0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3577">
        <w:rPr>
          <w:rFonts w:ascii="Times New Roman" w:hAnsi="Times New Roman" w:cs="Times New Roman"/>
          <w:sz w:val="26"/>
          <w:szCs w:val="26"/>
        </w:rPr>
        <w:t xml:space="preserve">   </w:t>
      </w:r>
      <w:r w:rsidR="00963577" w:rsidRPr="00963577">
        <w:rPr>
          <w:rFonts w:ascii="Times New Roman" w:hAnsi="Times New Roman" w:cs="Times New Roman"/>
          <w:sz w:val="26"/>
          <w:szCs w:val="26"/>
        </w:rPr>
        <w:t xml:space="preserve">В.В. Лазарев </w:t>
      </w:r>
    </w:p>
    <w:sectPr w:rsidR="009809A9" w:rsidRPr="00CA3FB6" w:rsidSect="001C4D0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CB4"/>
    <w:rsid w:val="0000154E"/>
    <w:rsid w:val="00065F29"/>
    <w:rsid w:val="001C4D0C"/>
    <w:rsid w:val="00220F71"/>
    <w:rsid w:val="0023660A"/>
    <w:rsid w:val="00245528"/>
    <w:rsid w:val="00247CB4"/>
    <w:rsid w:val="002D75F0"/>
    <w:rsid w:val="0033692C"/>
    <w:rsid w:val="00521CD3"/>
    <w:rsid w:val="0056298E"/>
    <w:rsid w:val="005832F5"/>
    <w:rsid w:val="005D431F"/>
    <w:rsid w:val="00693E5E"/>
    <w:rsid w:val="007F718F"/>
    <w:rsid w:val="00820F95"/>
    <w:rsid w:val="008358B6"/>
    <w:rsid w:val="00841AA0"/>
    <w:rsid w:val="008933A0"/>
    <w:rsid w:val="009466F7"/>
    <w:rsid w:val="00963577"/>
    <w:rsid w:val="009809A9"/>
    <w:rsid w:val="00A07A35"/>
    <w:rsid w:val="00AE3C11"/>
    <w:rsid w:val="00B34002"/>
    <w:rsid w:val="00BD6C5E"/>
    <w:rsid w:val="00C06422"/>
    <w:rsid w:val="00C77A0F"/>
    <w:rsid w:val="00CA3FB6"/>
    <w:rsid w:val="00CC7BB7"/>
    <w:rsid w:val="00CE72BE"/>
    <w:rsid w:val="00D549DA"/>
    <w:rsid w:val="00E267F7"/>
    <w:rsid w:val="00E416A4"/>
    <w:rsid w:val="00E67D86"/>
    <w:rsid w:val="00E861DD"/>
    <w:rsid w:val="00E864EB"/>
    <w:rsid w:val="00E9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C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3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2019-10-23T05:30:00Z</cp:lastPrinted>
  <dcterms:created xsi:type="dcterms:W3CDTF">2010-12-06T12:43:00Z</dcterms:created>
  <dcterms:modified xsi:type="dcterms:W3CDTF">2019-10-23T05:35:00Z</dcterms:modified>
</cp:coreProperties>
</file>