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816544" w:rsidRDefault="00702E4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816544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04109A">
        <w:rPr>
          <w:rFonts w:ascii="Times New Roman" w:hAnsi="Times New Roman"/>
          <w:sz w:val="24"/>
          <w:szCs w:val="24"/>
          <w:u w:val="single"/>
        </w:rPr>
        <w:t>12</w:t>
      </w:r>
      <w:r w:rsidR="00E921CB">
        <w:rPr>
          <w:rFonts w:ascii="Times New Roman" w:hAnsi="Times New Roman"/>
          <w:sz w:val="24"/>
          <w:szCs w:val="24"/>
          <w:u w:val="single"/>
        </w:rPr>
        <w:t>.</w:t>
      </w:r>
      <w:r w:rsidR="00BD55E0">
        <w:rPr>
          <w:rFonts w:ascii="Times New Roman" w:hAnsi="Times New Roman"/>
          <w:sz w:val="24"/>
          <w:szCs w:val="24"/>
          <w:u w:val="single"/>
        </w:rPr>
        <w:t>0</w:t>
      </w:r>
      <w:r w:rsidR="0004109A">
        <w:rPr>
          <w:rFonts w:ascii="Times New Roman" w:hAnsi="Times New Roman"/>
          <w:sz w:val="24"/>
          <w:szCs w:val="24"/>
          <w:u w:val="single"/>
        </w:rPr>
        <w:t>4</w:t>
      </w:r>
      <w:r w:rsidR="00D47424" w:rsidRPr="00816544">
        <w:rPr>
          <w:rFonts w:ascii="Times New Roman" w:hAnsi="Times New Roman"/>
          <w:sz w:val="24"/>
          <w:szCs w:val="24"/>
          <w:u w:val="single"/>
        </w:rPr>
        <w:t>.201</w:t>
      </w:r>
      <w:r w:rsidR="00E921CB">
        <w:rPr>
          <w:rFonts w:ascii="Times New Roman" w:hAnsi="Times New Roman"/>
          <w:sz w:val="24"/>
          <w:szCs w:val="24"/>
          <w:u w:val="single"/>
        </w:rPr>
        <w:t>9</w:t>
      </w:r>
      <w:r w:rsidRPr="009469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4694B">
        <w:rPr>
          <w:rFonts w:ascii="Times New Roman" w:hAnsi="Times New Roman"/>
          <w:sz w:val="24"/>
          <w:szCs w:val="24"/>
        </w:rPr>
        <w:t xml:space="preserve"> </w:t>
      </w:r>
      <w:r w:rsidR="00D47424">
        <w:rPr>
          <w:rFonts w:ascii="Times New Roman" w:hAnsi="Times New Roman"/>
          <w:sz w:val="24"/>
          <w:szCs w:val="24"/>
        </w:rPr>
        <w:t xml:space="preserve">                   </w:t>
      </w:r>
      <w:r w:rsidRPr="0081654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4109A">
        <w:rPr>
          <w:rFonts w:ascii="Times New Roman" w:hAnsi="Times New Roman"/>
          <w:sz w:val="24"/>
          <w:szCs w:val="24"/>
          <w:u w:val="single"/>
        </w:rPr>
        <w:t>62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C6DD0" w:rsidRPr="0004109A" w:rsidRDefault="002C6DD0" w:rsidP="002C6DD0">
      <w:pPr>
        <w:pStyle w:val="1"/>
        <w:rPr>
          <w:rFonts w:ascii="Times New Roman" w:hAnsi="Times New Roman" w:cs="Times New Roman"/>
          <w:sz w:val="28"/>
          <w:szCs w:val="28"/>
        </w:rPr>
      </w:pPr>
      <w:r w:rsidRPr="0004109A">
        <w:rPr>
          <w:rFonts w:ascii="Times New Roman" w:hAnsi="Times New Roman" w:cs="Times New Roman"/>
          <w:sz w:val="28"/>
          <w:szCs w:val="28"/>
        </w:rPr>
        <w:t>"Об утверждении видового состава и возраста зеленых насаждений, высаживаемых на территории Пригородного сельского поселения Крымского района в порядке компенсационного озеленения"</w:t>
      </w:r>
    </w:p>
    <w:p w:rsidR="0004109A" w:rsidRDefault="0004109A" w:rsidP="002C6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C1E" w:rsidRDefault="002C6DD0" w:rsidP="00D34C1E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ab/>
      </w:r>
      <w:r w:rsidR="00D34C1E">
        <w:rPr>
          <w:color w:val="000000"/>
          <w:sz w:val="28"/>
          <w:szCs w:val="28"/>
        </w:rPr>
        <w:t> В соответствии с </w:t>
      </w:r>
      <w:r w:rsidR="00D34C1E">
        <w:rPr>
          <w:rStyle w:val="amailrucssattributepostfix"/>
          <w:color w:val="000000"/>
          <w:sz w:val="28"/>
          <w:szCs w:val="28"/>
        </w:rPr>
        <w:t>Законом</w:t>
      </w:r>
      <w:r w:rsidR="00D34C1E">
        <w:rPr>
          <w:b/>
          <w:bCs/>
          <w:color w:val="000000"/>
          <w:sz w:val="28"/>
          <w:szCs w:val="28"/>
        </w:rPr>
        <w:t> </w:t>
      </w:r>
      <w:r w:rsidR="00D34C1E">
        <w:rPr>
          <w:color w:val="000000"/>
          <w:sz w:val="28"/>
          <w:szCs w:val="28"/>
        </w:rPr>
        <w:t xml:space="preserve">Краснодарского края от 23 апреля 2013 года N 2695-КЗ "Об охране зеленых насаждений в Краснодарском крае", уставом Пригородного сельского поселения Крымского района, </w:t>
      </w:r>
      <w:proofErr w:type="spellStart"/>
      <w:proofErr w:type="gramStart"/>
      <w:r w:rsidR="00D34C1E">
        <w:rPr>
          <w:color w:val="000000"/>
          <w:sz w:val="28"/>
          <w:szCs w:val="28"/>
        </w:rPr>
        <w:t>п</w:t>
      </w:r>
      <w:proofErr w:type="spellEnd"/>
      <w:proofErr w:type="gramEnd"/>
      <w:r w:rsidR="00D34C1E">
        <w:rPr>
          <w:color w:val="000000"/>
          <w:sz w:val="28"/>
          <w:szCs w:val="28"/>
        </w:rPr>
        <w:t xml:space="preserve"> о с т а </w:t>
      </w:r>
      <w:proofErr w:type="spellStart"/>
      <w:r w:rsidR="00D34C1E">
        <w:rPr>
          <w:color w:val="000000"/>
          <w:sz w:val="28"/>
          <w:szCs w:val="28"/>
        </w:rPr>
        <w:t>н</w:t>
      </w:r>
      <w:proofErr w:type="spellEnd"/>
      <w:r w:rsidR="00D34C1E">
        <w:rPr>
          <w:color w:val="000000"/>
          <w:sz w:val="28"/>
          <w:szCs w:val="28"/>
        </w:rPr>
        <w:t xml:space="preserve"> о в л я ю:</w:t>
      </w:r>
    </w:p>
    <w:p w:rsidR="00D34C1E" w:rsidRPr="00D34C1E" w:rsidRDefault="00D34C1E" w:rsidP="00D34C1E">
      <w:pPr>
        <w:pStyle w:val="af4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        1. Утвердить видовой состав и возраст зеленых насаждений, высаживаемых на территории Пригородного сельского поселения Крымского района </w:t>
      </w:r>
      <w:r w:rsidRPr="00D34C1E">
        <w:rPr>
          <w:color w:val="000000"/>
          <w:sz w:val="28"/>
          <w:szCs w:val="28"/>
        </w:rPr>
        <w:t>в порядке компенсационного озеленения (приложение).</w:t>
      </w:r>
    </w:p>
    <w:p w:rsidR="00D34C1E" w:rsidRDefault="00D34C1E" w:rsidP="00D34C1E">
      <w:pPr>
        <w:pStyle w:val="af4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D34C1E">
        <w:rPr>
          <w:color w:val="000000"/>
          <w:sz w:val="28"/>
          <w:szCs w:val="28"/>
        </w:rPr>
        <w:t>          2</w:t>
      </w:r>
      <w:r w:rsidRPr="00D34C1E">
        <w:rPr>
          <w:sz w:val="28"/>
          <w:szCs w:val="28"/>
        </w:rPr>
        <w:t>. Главному специалисту</w:t>
      </w:r>
      <w:r w:rsidRPr="00D34C1E">
        <w:rPr>
          <w:color w:val="000000"/>
          <w:sz w:val="28"/>
          <w:szCs w:val="28"/>
        </w:rPr>
        <w:t> администрации Пригородного сельского поселения Крымского района Л.С.Полторацкой  настоящее постановление разместить   на официальном сайте администрации</w:t>
      </w:r>
      <w:r>
        <w:rPr>
          <w:color w:val="000000"/>
          <w:sz w:val="28"/>
          <w:szCs w:val="28"/>
        </w:rPr>
        <w:t xml:space="preserve"> Пригородного сельского поселения Крымского района в сети Интернет.</w:t>
      </w:r>
    </w:p>
    <w:p w:rsidR="00D34C1E" w:rsidRDefault="00D34C1E" w:rsidP="00D34C1E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       3. Постановление вступает в силу со дня подписания.</w:t>
      </w:r>
    </w:p>
    <w:p w:rsidR="00444EF5" w:rsidRDefault="00444EF5" w:rsidP="00D34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EF5" w:rsidRPr="002C6DD0" w:rsidRDefault="00444EF5" w:rsidP="00444E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DD0" w:rsidRPr="002C6DD0" w:rsidRDefault="002C6DD0" w:rsidP="002C6D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DD0" w:rsidRDefault="002C6DD0" w:rsidP="002C6D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C6DD0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C6DD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6DD0" w:rsidRPr="002C6DD0" w:rsidRDefault="002C6DD0" w:rsidP="002C6D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6DD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DD0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В.В. Лазарев</w:t>
      </w:r>
    </w:p>
    <w:p w:rsidR="002C6DD0" w:rsidRDefault="002C6DD0" w:rsidP="002C6DD0">
      <w:pPr>
        <w:ind w:firstLine="698"/>
        <w:jc w:val="right"/>
      </w:pPr>
    </w:p>
    <w:p w:rsidR="002C6DD0" w:rsidRDefault="002C6DD0" w:rsidP="002C6DD0">
      <w:pPr>
        <w:ind w:firstLine="698"/>
        <w:jc w:val="right"/>
      </w:pPr>
    </w:p>
    <w:p w:rsidR="002C6DD0" w:rsidRDefault="002C6DD0" w:rsidP="002C6DD0">
      <w:pPr>
        <w:ind w:firstLine="698"/>
        <w:jc w:val="right"/>
      </w:pPr>
    </w:p>
    <w:p w:rsidR="002C6DD0" w:rsidRDefault="002C6DD0" w:rsidP="002C6DD0">
      <w:pPr>
        <w:ind w:firstLine="698"/>
        <w:jc w:val="right"/>
      </w:pPr>
    </w:p>
    <w:p w:rsidR="002C6DD0" w:rsidRDefault="002C6DD0" w:rsidP="002C6DD0">
      <w:pPr>
        <w:ind w:firstLine="698"/>
        <w:jc w:val="right"/>
      </w:pPr>
    </w:p>
    <w:p w:rsidR="002C6DD0" w:rsidRDefault="002C6DD0" w:rsidP="002C6DD0">
      <w:pPr>
        <w:ind w:firstLine="698"/>
        <w:jc w:val="right"/>
      </w:pPr>
    </w:p>
    <w:p w:rsidR="002C6DD0" w:rsidRDefault="002C6DD0" w:rsidP="002C6DD0">
      <w:pPr>
        <w:ind w:firstLine="698"/>
        <w:jc w:val="right"/>
      </w:pPr>
    </w:p>
    <w:p w:rsidR="00D34C1E" w:rsidRDefault="00D34C1E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34C1E" w:rsidRDefault="00D34C1E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34C1E" w:rsidRDefault="00D34C1E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D34C1E" w:rsidRDefault="00D34C1E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C6DD0" w:rsidRPr="002C6DD0" w:rsidRDefault="002C6DD0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>Приложение</w:t>
      </w:r>
    </w:p>
    <w:p w:rsidR="002C6DD0" w:rsidRPr="002C6DD0" w:rsidRDefault="002C6DD0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6DD0" w:rsidRPr="002C6DD0" w:rsidRDefault="00444EF5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2C6DD0" w:rsidRPr="002C6DD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2C6DD0" w:rsidRDefault="0004109A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12.04.2019 №</w:t>
      </w:r>
      <w:r w:rsidR="00444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444EF5" w:rsidRPr="002C6DD0" w:rsidRDefault="00444EF5" w:rsidP="0004109A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44EF5" w:rsidRDefault="002C6DD0" w:rsidP="00444EF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 xml:space="preserve">Видовой состав и возраст зеленых насаждений, высаживаемых на территории </w:t>
      </w:r>
      <w:r w:rsidR="00444EF5">
        <w:rPr>
          <w:rFonts w:ascii="Times New Roman" w:hAnsi="Times New Roman" w:cs="Times New Roman"/>
          <w:sz w:val="28"/>
          <w:szCs w:val="28"/>
        </w:rPr>
        <w:t>Пригородного</w:t>
      </w:r>
      <w:r w:rsidRPr="002C6DD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</w:p>
    <w:p w:rsidR="002C6DD0" w:rsidRPr="002C6DD0" w:rsidRDefault="002C6DD0" w:rsidP="00444EF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>в порядке компенсационного озеленения</w:t>
      </w:r>
    </w:p>
    <w:p w:rsidR="002C6DD0" w:rsidRPr="002C6DD0" w:rsidRDefault="002C6DD0" w:rsidP="00444E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14"/>
        <w:gridCol w:w="8772"/>
        <w:gridCol w:w="24"/>
        <w:gridCol w:w="30"/>
      </w:tblGrid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C6D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Видовой состав зелёных насаждений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Лиственные деревья</w:t>
            </w:r>
          </w:p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- 3 - 5 лет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Акация белая (робиния)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Берёза (все виды)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Декоративные виды плодовых культур (слива, груша, вишня, яблоня)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Дуб (все виды)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Ива (все виды)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Каштан (все виды)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Клён (все виды)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Липа (все виды)</w:t>
            </w:r>
          </w:p>
        </w:tc>
      </w:tr>
      <w:tr w:rsidR="002C6DD0" w:rsidRPr="002C6DD0" w:rsidTr="004A2C0A">
        <w:trPr>
          <w:gridAfter w:val="1"/>
          <w:wAfter w:w="30" w:type="dxa"/>
        </w:trPr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Орех (все виды)</w:t>
            </w:r>
          </w:p>
        </w:tc>
      </w:tr>
      <w:tr w:rsidR="002C6DD0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Рябина (все виды)</w:t>
            </w:r>
          </w:p>
        </w:tc>
      </w:tr>
      <w:tr w:rsidR="002C6DD0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Софора японская</w:t>
            </w:r>
          </w:p>
        </w:tc>
      </w:tr>
      <w:tr w:rsidR="002C6DD0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Тополь (все виды)</w:t>
            </w:r>
          </w:p>
        </w:tc>
      </w:tr>
      <w:tr w:rsidR="0004109A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A" w:rsidRPr="002C6DD0" w:rsidRDefault="0004109A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09A" w:rsidRPr="002C6DD0" w:rsidRDefault="0004109A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Ясень (все виды)</w:t>
            </w:r>
          </w:p>
        </w:tc>
      </w:tr>
      <w:tr w:rsidR="002C6DD0" w:rsidRPr="002C6DD0" w:rsidTr="004A2C0A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Лиственные кустарники</w:t>
            </w:r>
          </w:p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- 2 - 3 года</w:t>
            </w:r>
          </w:p>
        </w:tc>
      </w:tr>
      <w:tr w:rsidR="002C6DD0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Калина (все виды)</w:t>
            </w:r>
          </w:p>
        </w:tc>
      </w:tr>
      <w:tr w:rsidR="002C6DD0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Кизил обыкновенный</w:t>
            </w:r>
          </w:p>
        </w:tc>
      </w:tr>
      <w:tr w:rsidR="002C6DD0" w:rsidRPr="002C6DD0" w:rsidTr="004A2C0A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Самшит (все виды)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Сирень (все виды)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Слива (все виды)</w:t>
            </w:r>
          </w:p>
        </w:tc>
      </w:tr>
      <w:tr w:rsidR="00E30AF2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2" w:rsidRPr="002C6DD0" w:rsidRDefault="00E30AF2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1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F2" w:rsidRPr="002C6DD0" w:rsidRDefault="0004109A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 (все виды)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9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Деревья и кустарники хвойных пород</w:t>
            </w:r>
          </w:p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Рекомендуемый возраст к высадке - 5 - 6 лет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Ель колючая, канадская, обыкновенная.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Можжевельник (все виды).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 xml:space="preserve">Сосна крымская, </w:t>
            </w:r>
            <w:proofErr w:type="spellStart"/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Веймутова</w:t>
            </w:r>
            <w:proofErr w:type="spellEnd"/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, обыкновенная, горная</w:t>
            </w:r>
          </w:p>
        </w:tc>
      </w:tr>
      <w:tr w:rsidR="002C6DD0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0" w:rsidRPr="002C6DD0" w:rsidRDefault="002C6DD0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DD0" w:rsidRPr="002C6DD0" w:rsidRDefault="002C6DD0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C6DD0">
              <w:rPr>
                <w:rFonts w:ascii="Times New Roman" w:hAnsi="Times New Roman" w:cs="Times New Roman"/>
                <w:sz w:val="28"/>
                <w:szCs w:val="28"/>
              </w:rPr>
              <w:t>Туя (все виды).</w:t>
            </w:r>
          </w:p>
        </w:tc>
      </w:tr>
      <w:tr w:rsidR="0004109A" w:rsidRPr="002C6DD0" w:rsidTr="004A2C0A">
        <w:trPr>
          <w:gridAfter w:val="2"/>
          <w:wAfter w:w="54" w:type="dxa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9A" w:rsidRPr="002C6DD0" w:rsidRDefault="0004109A" w:rsidP="004A2C0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09A" w:rsidRPr="002C6DD0" w:rsidRDefault="0004109A" w:rsidP="004A2C0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Боярышник</w:t>
            </w:r>
            <w:r w:rsidR="00444EF5">
              <w:rPr>
                <w:rFonts w:ascii="Times New Roman" w:hAnsi="Times New Roman" w:cs="Times New Roman"/>
                <w:sz w:val="28"/>
                <w:szCs w:val="28"/>
              </w:rPr>
              <w:t xml:space="preserve"> (все виды)</w:t>
            </w:r>
          </w:p>
        </w:tc>
      </w:tr>
    </w:tbl>
    <w:p w:rsidR="003B01AE" w:rsidRPr="002C6DD0" w:rsidRDefault="003B01AE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23" w:rsidRPr="002C6DD0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C6DD0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2C6DD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25323" w:rsidRPr="002C6DD0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DD0">
        <w:rPr>
          <w:rFonts w:ascii="Times New Roman" w:hAnsi="Times New Roman" w:cs="Times New Roman"/>
          <w:sz w:val="28"/>
          <w:szCs w:val="28"/>
        </w:rPr>
        <w:t xml:space="preserve">поселения Крымский район                                                            В.В.  Лазарев      </w:t>
      </w:r>
    </w:p>
    <w:p w:rsidR="00293F08" w:rsidRPr="002C6DD0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C6DD0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A98"/>
    <w:multiLevelType w:val="hybridMultilevel"/>
    <w:tmpl w:val="992EFC3E"/>
    <w:lvl w:ilvl="0" w:tplc="3FA610B0">
      <w:start w:val="1"/>
      <w:numFmt w:val="decimal"/>
      <w:lvlText w:val="%1."/>
      <w:lvlJc w:val="left"/>
      <w:pPr>
        <w:ind w:left="2533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D6E5B65"/>
    <w:multiLevelType w:val="hybridMultilevel"/>
    <w:tmpl w:val="3326C028"/>
    <w:lvl w:ilvl="0" w:tplc="0C9CF6C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4109A"/>
    <w:rsid w:val="00086DC6"/>
    <w:rsid w:val="00090345"/>
    <w:rsid w:val="000976A4"/>
    <w:rsid w:val="000A3FA9"/>
    <w:rsid w:val="000A6E00"/>
    <w:rsid w:val="000B58DA"/>
    <w:rsid w:val="000B6413"/>
    <w:rsid w:val="000C3752"/>
    <w:rsid w:val="000D06AE"/>
    <w:rsid w:val="000F0A02"/>
    <w:rsid w:val="0013603F"/>
    <w:rsid w:val="00142A1F"/>
    <w:rsid w:val="001453D9"/>
    <w:rsid w:val="001515E8"/>
    <w:rsid w:val="00151CBB"/>
    <w:rsid w:val="0015718F"/>
    <w:rsid w:val="00170C94"/>
    <w:rsid w:val="001D2D4B"/>
    <w:rsid w:val="001F00EF"/>
    <w:rsid w:val="002012A7"/>
    <w:rsid w:val="002034D7"/>
    <w:rsid w:val="002071B5"/>
    <w:rsid w:val="00225AE2"/>
    <w:rsid w:val="0023255C"/>
    <w:rsid w:val="002702A6"/>
    <w:rsid w:val="002752D4"/>
    <w:rsid w:val="00292051"/>
    <w:rsid w:val="00293F08"/>
    <w:rsid w:val="002A3694"/>
    <w:rsid w:val="002B7D46"/>
    <w:rsid w:val="002C2C6A"/>
    <w:rsid w:val="002C3949"/>
    <w:rsid w:val="002C6DD0"/>
    <w:rsid w:val="002D26B9"/>
    <w:rsid w:val="00344806"/>
    <w:rsid w:val="00371EE6"/>
    <w:rsid w:val="003800D5"/>
    <w:rsid w:val="003B01AE"/>
    <w:rsid w:val="003E6597"/>
    <w:rsid w:val="003F632A"/>
    <w:rsid w:val="0043265D"/>
    <w:rsid w:val="00435AAA"/>
    <w:rsid w:val="004431DD"/>
    <w:rsid w:val="00444EF5"/>
    <w:rsid w:val="004966E6"/>
    <w:rsid w:val="004C6B79"/>
    <w:rsid w:val="004E3666"/>
    <w:rsid w:val="004F67F0"/>
    <w:rsid w:val="0050141E"/>
    <w:rsid w:val="00540368"/>
    <w:rsid w:val="00571F48"/>
    <w:rsid w:val="005A2977"/>
    <w:rsid w:val="005D11A8"/>
    <w:rsid w:val="005D49D4"/>
    <w:rsid w:val="006305EC"/>
    <w:rsid w:val="00641A18"/>
    <w:rsid w:val="00644DBC"/>
    <w:rsid w:val="00681448"/>
    <w:rsid w:val="006A61A8"/>
    <w:rsid w:val="006E27A1"/>
    <w:rsid w:val="00702E44"/>
    <w:rsid w:val="00704DEA"/>
    <w:rsid w:val="007124AD"/>
    <w:rsid w:val="00714607"/>
    <w:rsid w:val="007301B4"/>
    <w:rsid w:val="0075467D"/>
    <w:rsid w:val="00755F48"/>
    <w:rsid w:val="00770AC7"/>
    <w:rsid w:val="0078414D"/>
    <w:rsid w:val="00793F6C"/>
    <w:rsid w:val="007C5B50"/>
    <w:rsid w:val="007D1B28"/>
    <w:rsid w:val="00810252"/>
    <w:rsid w:val="008104E2"/>
    <w:rsid w:val="00816544"/>
    <w:rsid w:val="00816FC2"/>
    <w:rsid w:val="008359B7"/>
    <w:rsid w:val="00837C71"/>
    <w:rsid w:val="00881231"/>
    <w:rsid w:val="008A1244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90C20"/>
    <w:rsid w:val="00A97DC8"/>
    <w:rsid w:val="00AB2244"/>
    <w:rsid w:val="00AD75B7"/>
    <w:rsid w:val="00B031F6"/>
    <w:rsid w:val="00B60C72"/>
    <w:rsid w:val="00B621EA"/>
    <w:rsid w:val="00BA5E44"/>
    <w:rsid w:val="00BC6B29"/>
    <w:rsid w:val="00BD55E0"/>
    <w:rsid w:val="00BE62FA"/>
    <w:rsid w:val="00C315CA"/>
    <w:rsid w:val="00C94EC2"/>
    <w:rsid w:val="00C96298"/>
    <w:rsid w:val="00CB6B69"/>
    <w:rsid w:val="00D022F4"/>
    <w:rsid w:val="00D13379"/>
    <w:rsid w:val="00D133A4"/>
    <w:rsid w:val="00D34C1E"/>
    <w:rsid w:val="00D47424"/>
    <w:rsid w:val="00D503BF"/>
    <w:rsid w:val="00D6384C"/>
    <w:rsid w:val="00DC02C9"/>
    <w:rsid w:val="00DD14AB"/>
    <w:rsid w:val="00DF6916"/>
    <w:rsid w:val="00E25244"/>
    <w:rsid w:val="00E30AF2"/>
    <w:rsid w:val="00E321B2"/>
    <w:rsid w:val="00E51CA4"/>
    <w:rsid w:val="00E53613"/>
    <w:rsid w:val="00E63EFE"/>
    <w:rsid w:val="00E734AA"/>
    <w:rsid w:val="00E921CB"/>
    <w:rsid w:val="00EA42A3"/>
    <w:rsid w:val="00EF5A97"/>
    <w:rsid w:val="00F00DBD"/>
    <w:rsid w:val="00F062A5"/>
    <w:rsid w:val="00F25323"/>
    <w:rsid w:val="00F56761"/>
    <w:rsid w:val="00F646A6"/>
    <w:rsid w:val="00F879C2"/>
    <w:rsid w:val="00FA3DF4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uiPriority w:val="99"/>
    <w:qFormat/>
    <w:rsid w:val="002C6D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C6DD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53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5323"/>
  </w:style>
  <w:style w:type="character" w:customStyle="1" w:styleId="af0">
    <w:name w:val="Основной текст_"/>
    <w:rsid w:val="00F25323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1 Знак"/>
    <w:basedOn w:val="a0"/>
    <w:link w:val="1"/>
    <w:uiPriority w:val="99"/>
    <w:rsid w:val="002C6DD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6DD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2C6DD0"/>
    <w:rPr>
      <w:b/>
      <w:bCs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2C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2C6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semiHidden/>
    <w:unhideWhenUsed/>
    <w:rsid w:val="00D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ailrucssattributepostfix">
    <w:name w:val="a_mailru_css_attribute_postfix"/>
    <w:basedOn w:val="a0"/>
    <w:rsid w:val="00D3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2019-09-17T11:02:00Z</cp:lastPrinted>
  <dcterms:created xsi:type="dcterms:W3CDTF">2009-08-09T09:24:00Z</dcterms:created>
  <dcterms:modified xsi:type="dcterms:W3CDTF">2019-09-18T10:27:00Z</dcterms:modified>
</cp:coreProperties>
</file>