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53" w:rsidRDefault="006F4653" w:rsidP="006F4653">
      <w:pPr>
        <w:jc w:val="center"/>
        <w:rPr>
          <w:sz w:val="16"/>
          <w:szCs w:val="16"/>
        </w:rPr>
      </w:pPr>
      <w:r>
        <w:rPr>
          <w:noProof/>
          <w:sz w:val="16"/>
          <w:szCs w:val="16"/>
        </w:rPr>
        <w:drawing>
          <wp:anchor distT="0" distB="0" distL="114300" distR="114300" simplePos="0" relativeHeight="251658240" behindDoc="1" locked="0" layoutInCell="1" allowOverlap="1">
            <wp:simplePos x="0" y="0"/>
            <wp:positionH relativeFrom="column">
              <wp:align>center</wp:align>
            </wp:positionH>
            <wp:positionV relativeFrom="paragraph">
              <wp:posOffset>180340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5"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6F4653" w:rsidRDefault="006F4653" w:rsidP="006F4653">
      <w:pPr>
        <w:spacing w:before="240" w:after="240"/>
        <w:ind w:right="-6"/>
        <w:jc w:val="center"/>
        <w:rPr>
          <w:b/>
          <w:smallCaps/>
          <w:spacing w:val="20"/>
          <w:sz w:val="32"/>
          <w:szCs w:val="32"/>
        </w:rPr>
      </w:pPr>
    </w:p>
    <w:p w:rsidR="006F4653" w:rsidRDefault="006F4653" w:rsidP="006F4653">
      <w:pPr>
        <w:spacing w:after="0" w:line="240" w:lineRule="auto"/>
        <w:ind w:right="-6"/>
        <w:jc w:val="center"/>
        <w:rPr>
          <w:rFonts w:ascii="Times New Roman" w:hAnsi="Times New Roman" w:cs="Times New Roman"/>
          <w:b/>
          <w:smallCaps/>
          <w:spacing w:val="20"/>
          <w:sz w:val="32"/>
          <w:szCs w:val="32"/>
        </w:rPr>
      </w:pPr>
    </w:p>
    <w:p w:rsidR="006F4653" w:rsidRDefault="006F4653" w:rsidP="006F4653">
      <w:pPr>
        <w:spacing w:after="0" w:line="240" w:lineRule="auto"/>
        <w:ind w:right="-6"/>
        <w:jc w:val="center"/>
        <w:rPr>
          <w:rFonts w:ascii="Times New Roman" w:hAnsi="Times New Roman" w:cs="Times New Roman"/>
          <w:b/>
          <w:smallCaps/>
          <w:spacing w:val="20"/>
          <w:sz w:val="32"/>
          <w:szCs w:val="32"/>
        </w:rPr>
      </w:pPr>
      <w:r w:rsidRPr="006F4653">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6F4653" w:rsidRPr="006F4653" w:rsidRDefault="006F4653" w:rsidP="006F4653">
      <w:pPr>
        <w:spacing w:after="0" w:line="240" w:lineRule="auto"/>
        <w:ind w:right="-6"/>
        <w:jc w:val="center"/>
        <w:rPr>
          <w:rFonts w:ascii="Times New Roman" w:hAnsi="Times New Roman" w:cs="Times New Roman"/>
          <w:b/>
          <w:smallCaps/>
          <w:spacing w:val="20"/>
          <w:sz w:val="32"/>
          <w:szCs w:val="32"/>
        </w:rPr>
      </w:pPr>
    </w:p>
    <w:p w:rsidR="006F4653" w:rsidRPr="006F4653" w:rsidRDefault="006F4653" w:rsidP="006F4653">
      <w:pPr>
        <w:spacing w:after="0" w:line="240" w:lineRule="auto"/>
        <w:jc w:val="center"/>
        <w:rPr>
          <w:rFonts w:ascii="Times New Roman" w:hAnsi="Times New Roman" w:cs="Times New Roman"/>
          <w:b/>
          <w:spacing w:val="12"/>
          <w:sz w:val="36"/>
          <w:szCs w:val="36"/>
        </w:rPr>
      </w:pPr>
      <w:r w:rsidRPr="006F4653">
        <w:rPr>
          <w:rFonts w:ascii="Times New Roman" w:hAnsi="Times New Roman" w:cs="Times New Roman"/>
          <w:b/>
          <w:spacing w:val="12"/>
          <w:sz w:val="36"/>
          <w:szCs w:val="36"/>
        </w:rPr>
        <w:t>ПОСТАНОВЛЕНИЕ</w:t>
      </w:r>
    </w:p>
    <w:p w:rsidR="006F4653" w:rsidRDefault="006F4653" w:rsidP="006F4653">
      <w:pPr>
        <w:tabs>
          <w:tab w:val="left" w:pos="7740"/>
        </w:tabs>
        <w:spacing w:after="0" w:line="240" w:lineRule="auto"/>
        <w:jc w:val="center"/>
        <w:rPr>
          <w:rFonts w:ascii="Times New Roman" w:hAnsi="Times New Roman" w:cs="Times New Roman"/>
        </w:rPr>
      </w:pPr>
    </w:p>
    <w:p w:rsidR="006F4653" w:rsidRPr="006F4653" w:rsidRDefault="006F4653" w:rsidP="006F4653">
      <w:pPr>
        <w:tabs>
          <w:tab w:val="left" w:pos="7740"/>
        </w:tabs>
        <w:spacing w:after="0" w:line="240" w:lineRule="auto"/>
        <w:jc w:val="center"/>
        <w:rPr>
          <w:rFonts w:ascii="Times New Roman" w:hAnsi="Times New Roman" w:cs="Times New Roman"/>
          <w:sz w:val="24"/>
          <w:szCs w:val="24"/>
        </w:rPr>
      </w:pPr>
      <w:r w:rsidRPr="006F4653">
        <w:rPr>
          <w:rFonts w:ascii="Times New Roman" w:hAnsi="Times New Roman" w:cs="Times New Roman"/>
        </w:rPr>
        <w:t>от 20.05.2014</w:t>
      </w:r>
      <w:r w:rsidRPr="006F4653">
        <w:rPr>
          <w:rFonts w:ascii="Times New Roman" w:hAnsi="Times New Roman" w:cs="Times New Roman"/>
        </w:rPr>
        <w:tab/>
        <w:t xml:space="preserve">               № 125 </w:t>
      </w:r>
    </w:p>
    <w:p w:rsidR="006F4653" w:rsidRPr="006F4653" w:rsidRDefault="006F4653" w:rsidP="006F4653">
      <w:pPr>
        <w:tabs>
          <w:tab w:val="left" w:pos="7740"/>
        </w:tabs>
        <w:spacing w:after="0" w:line="240" w:lineRule="auto"/>
        <w:jc w:val="center"/>
        <w:rPr>
          <w:rFonts w:ascii="Times New Roman" w:hAnsi="Times New Roman" w:cs="Times New Roman"/>
        </w:rPr>
      </w:pPr>
      <w:r w:rsidRPr="006F4653">
        <w:rPr>
          <w:rFonts w:ascii="Times New Roman" w:hAnsi="Times New Roman" w:cs="Times New Roman"/>
        </w:rPr>
        <w:t>хутор Новоукраинский</w:t>
      </w:r>
    </w:p>
    <w:p w:rsidR="006F4653" w:rsidRDefault="006F4653" w:rsidP="006F4653"/>
    <w:p w:rsidR="009831CB" w:rsidRDefault="009831CB" w:rsidP="009831CB">
      <w:pPr>
        <w:spacing w:after="0" w:line="240" w:lineRule="auto"/>
        <w:ind w:right="-2"/>
        <w:jc w:val="center"/>
        <w:rPr>
          <w:rFonts w:ascii="Times New Roman" w:hAnsi="Times New Roman" w:cs="Times New Roman"/>
          <w:b/>
          <w:sz w:val="28"/>
          <w:szCs w:val="28"/>
        </w:rPr>
      </w:pPr>
    </w:p>
    <w:p w:rsidR="00AC159E" w:rsidRDefault="00F05252" w:rsidP="00F05252">
      <w:pPr>
        <w:widowControl w:val="0"/>
        <w:spacing w:after="0" w:line="240" w:lineRule="auto"/>
        <w:jc w:val="center"/>
        <w:rPr>
          <w:rFonts w:ascii="Times New Roman" w:hAnsi="Times New Roman" w:cs="Times New Roman"/>
          <w:b/>
          <w:noProof/>
          <w:sz w:val="28"/>
          <w:szCs w:val="28"/>
        </w:rPr>
      </w:pPr>
      <w:r w:rsidRPr="00F05252">
        <w:rPr>
          <w:rFonts w:ascii="Times New Roman" w:hAnsi="Times New Roman" w:cs="Times New Roman"/>
          <w:b/>
          <w:bCs/>
          <w:spacing w:val="-1"/>
          <w:sz w:val="28"/>
          <w:szCs w:val="28"/>
        </w:rPr>
        <w:t xml:space="preserve">О создании </w:t>
      </w:r>
      <w:r w:rsidRPr="00F05252">
        <w:rPr>
          <w:rFonts w:ascii="Times New Roman" w:hAnsi="Times New Roman" w:cs="Times New Roman"/>
          <w:b/>
          <w:bCs/>
          <w:sz w:val="28"/>
          <w:szCs w:val="28"/>
        </w:rPr>
        <w:t xml:space="preserve">единой комиссии </w:t>
      </w:r>
      <w:r w:rsidRPr="00F05252">
        <w:rPr>
          <w:rFonts w:ascii="Times New Roman" w:hAnsi="Times New Roman" w:cs="Times New Roman"/>
          <w:b/>
          <w:noProof/>
          <w:sz w:val="28"/>
          <w:szCs w:val="28"/>
        </w:rPr>
        <w:t xml:space="preserve">по осуществлению закупок путем проведения конкурсов, аукционов, запросов котировок, </w:t>
      </w:r>
    </w:p>
    <w:p w:rsidR="00F05252" w:rsidRPr="00F05252" w:rsidRDefault="00F05252" w:rsidP="00F05252">
      <w:pPr>
        <w:widowControl w:val="0"/>
        <w:spacing w:after="0" w:line="240" w:lineRule="auto"/>
        <w:jc w:val="center"/>
        <w:rPr>
          <w:rFonts w:ascii="Times New Roman" w:hAnsi="Times New Roman" w:cs="Times New Roman"/>
          <w:sz w:val="28"/>
          <w:szCs w:val="28"/>
        </w:rPr>
      </w:pPr>
      <w:r w:rsidRPr="00F05252">
        <w:rPr>
          <w:rFonts w:ascii="Times New Roman" w:hAnsi="Times New Roman" w:cs="Times New Roman"/>
          <w:b/>
          <w:noProof/>
          <w:sz w:val="28"/>
          <w:szCs w:val="28"/>
        </w:rPr>
        <w:t>запросов предложений</w:t>
      </w:r>
    </w:p>
    <w:p w:rsidR="00F05252" w:rsidRPr="00F05252" w:rsidRDefault="00F05252" w:rsidP="00F05252">
      <w:pPr>
        <w:shd w:val="clear" w:color="auto" w:fill="FFFFFF"/>
        <w:spacing w:after="0" w:line="240" w:lineRule="auto"/>
        <w:jc w:val="center"/>
        <w:rPr>
          <w:rFonts w:ascii="Times New Roman" w:hAnsi="Times New Roman" w:cs="Times New Roman"/>
          <w:b/>
          <w:sz w:val="28"/>
          <w:szCs w:val="28"/>
        </w:rPr>
      </w:pPr>
    </w:p>
    <w:p w:rsidR="00F05252" w:rsidRPr="00F05252" w:rsidRDefault="00F05252" w:rsidP="00F05252">
      <w:pPr>
        <w:shd w:val="clear" w:color="auto" w:fill="FFFFFF"/>
        <w:spacing w:after="0" w:line="240" w:lineRule="auto"/>
        <w:jc w:val="center"/>
        <w:rPr>
          <w:rFonts w:ascii="Times New Roman" w:hAnsi="Times New Roman" w:cs="Times New Roman"/>
          <w:b/>
          <w:sz w:val="28"/>
          <w:szCs w:val="28"/>
        </w:rPr>
      </w:pPr>
    </w:p>
    <w:p w:rsidR="00F05252" w:rsidRPr="00F05252" w:rsidRDefault="00F05252" w:rsidP="00F05252">
      <w:pPr>
        <w:pStyle w:val="ac"/>
        <w:ind w:firstLine="709"/>
        <w:jc w:val="both"/>
        <w:rPr>
          <w:rFonts w:ascii="Times New Roman" w:hAnsi="Times New Roman"/>
          <w:sz w:val="28"/>
          <w:szCs w:val="28"/>
        </w:rPr>
      </w:pPr>
      <w:r w:rsidRPr="00F05252">
        <w:rPr>
          <w:rFonts w:ascii="Times New Roman" w:hAnsi="Times New Roman"/>
          <w:sz w:val="28"/>
          <w:szCs w:val="28"/>
        </w:rPr>
        <w:t xml:space="preserve">В целях обеспечения эффективного расходования бюджетных средств и внебюджетных источников финансирования, установления единого порядка </w:t>
      </w:r>
      <w:r w:rsidRPr="00F05252">
        <w:rPr>
          <w:rFonts w:ascii="Times New Roman" w:hAnsi="Times New Roman"/>
          <w:noProof/>
          <w:sz w:val="28"/>
          <w:szCs w:val="28"/>
        </w:rPr>
        <w:t xml:space="preserve">по осуществлению закупок </w:t>
      </w:r>
      <w:r w:rsidRPr="00F05252">
        <w:rPr>
          <w:rFonts w:ascii="Times New Roman" w:hAnsi="Times New Roman"/>
          <w:sz w:val="28"/>
          <w:szCs w:val="28"/>
        </w:rPr>
        <w:t xml:space="preserve">путем проведения конкурсов, аукционов, запросов котировок, запросов предложений, а также совершенствования деятельности органов местного самоуправления Пригородного сельского поселения Крымского района, </w:t>
      </w:r>
      <w:proofErr w:type="spellStart"/>
      <w:r w:rsidRPr="00F05252">
        <w:rPr>
          <w:rFonts w:ascii="Times New Roman" w:hAnsi="Times New Roman"/>
          <w:sz w:val="28"/>
          <w:szCs w:val="28"/>
        </w:rPr>
        <w:t>п</w:t>
      </w:r>
      <w:proofErr w:type="spellEnd"/>
      <w:r w:rsidRPr="00F05252">
        <w:rPr>
          <w:rFonts w:ascii="Times New Roman" w:hAnsi="Times New Roman"/>
          <w:sz w:val="28"/>
          <w:szCs w:val="28"/>
        </w:rPr>
        <w:t xml:space="preserve"> о с т а </w:t>
      </w:r>
      <w:proofErr w:type="spellStart"/>
      <w:r w:rsidRPr="00F05252">
        <w:rPr>
          <w:rFonts w:ascii="Times New Roman" w:hAnsi="Times New Roman"/>
          <w:sz w:val="28"/>
          <w:szCs w:val="28"/>
        </w:rPr>
        <w:t>н</w:t>
      </w:r>
      <w:proofErr w:type="spellEnd"/>
      <w:r w:rsidRPr="00F05252">
        <w:rPr>
          <w:rFonts w:ascii="Times New Roman" w:hAnsi="Times New Roman"/>
          <w:sz w:val="28"/>
          <w:szCs w:val="28"/>
        </w:rPr>
        <w:t xml:space="preserve"> о в л я ю:</w:t>
      </w:r>
    </w:p>
    <w:p w:rsidR="00F05252" w:rsidRPr="00F05252" w:rsidRDefault="00F05252" w:rsidP="00F05252">
      <w:pPr>
        <w:pStyle w:val="ac"/>
        <w:ind w:firstLine="709"/>
        <w:jc w:val="both"/>
        <w:rPr>
          <w:rFonts w:ascii="Times New Roman" w:hAnsi="Times New Roman"/>
          <w:sz w:val="28"/>
          <w:szCs w:val="28"/>
        </w:rPr>
      </w:pPr>
      <w:r w:rsidRPr="00F05252">
        <w:rPr>
          <w:rFonts w:ascii="Times New Roman" w:hAnsi="Times New Roman"/>
          <w:sz w:val="28"/>
          <w:szCs w:val="28"/>
        </w:rPr>
        <w:t xml:space="preserve">1. Создать единую комиссию </w:t>
      </w:r>
      <w:r w:rsidRPr="00F05252">
        <w:rPr>
          <w:rFonts w:ascii="Times New Roman" w:hAnsi="Times New Roman"/>
          <w:noProof/>
          <w:sz w:val="28"/>
          <w:szCs w:val="28"/>
        </w:rPr>
        <w:t xml:space="preserve">по осуществлению закупок </w:t>
      </w:r>
      <w:r w:rsidRPr="00F05252">
        <w:rPr>
          <w:rFonts w:ascii="Times New Roman" w:hAnsi="Times New Roman"/>
          <w:sz w:val="28"/>
          <w:szCs w:val="28"/>
        </w:rPr>
        <w:t xml:space="preserve">путем проведения конкурсов, аукционов, запросов котировок, запросов предложений и утвердить ее состав (приложение № 1). </w:t>
      </w:r>
    </w:p>
    <w:p w:rsidR="00F05252" w:rsidRPr="00F05252" w:rsidRDefault="00F05252" w:rsidP="00F05252">
      <w:pPr>
        <w:pStyle w:val="ac"/>
        <w:ind w:firstLine="709"/>
        <w:jc w:val="both"/>
        <w:rPr>
          <w:rFonts w:ascii="Times New Roman" w:hAnsi="Times New Roman"/>
          <w:sz w:val="28"/>
          <w:szCs w:val="28"/>
        </w:rPr>
      </w:pPr>
      <w:r w:rsidRPr="00F05252">
        <w:rPr>
          <w:rFonts w:ascii="Times New Roman" w:hAnsi="Times New Roman"/>
          <w:sz w:val="28"/>
          <w:szCs w:val="28"/>
        </w:rPr>
        <w:t xml:space="preserve">2. Утвердить положение </w:t>
      </w:r>
      <w:r w:rsidRPr="00F05252">
        <w:rPr>
          <w:rFonts w:ascii="Times New Roman" w:hAnsi="Times New Roman"/>
          <w:bCs/>
          <w:spacing w:val="-1"/>
          <w:sz w:val="28"/>
          <w:szCs w:val="28"/>
        </w:rPr>
        <w:t xml:space="preserve">о порядке работы </w:t>
      </w:r>
      <w:r w:rsidRPr="00F05252">
        <w:rPr>
          <w:rFonts w:ascii="Times New Roman" w:hAnsi="Times New Roman"/>
          <w:bCs/>
          <w:sz w:val="28"/>
          <w:szCs w:val="28"/>
        </w:rPr>
        <w:t xml:space="preserve">единой комиссии </w:t>
      </w:r>
      <w:r w:rsidRPr="00F05252">
        <w:rPr>
          <w:rFonts w:ascii="Times New Roman" w:hAnsi="Times New Roman"/>
          <w:noProof/>
          <w:sz w:val="28"/>
          <w:szCs w:val="28"/>
        </w:rPr>
        <w:t xml:space="preserve">по осуществлению закупок </w:t>
      </w:r>
      <w:r w:rsidRPr="00F05252">
        <w:rPr>
          <w:rFonts w:ascii="Times New Roman" w:hAnsi="Times New Roman"/>
          <w:sz w:val="28"/>
          <w:szCs w:val="28"/>
        </w:rPr>
        <w:t>путем проведения конкурсов, аукционов, запросов котировок, запросов предложений (приложение № 2).</w:t>
      </w:r>
    </w:p>
    <w:p w:rsidR="00F05252" w:rsidRPr="00F05252" w:rsidRDefault="00F05252" w:rsidP="00F05252">
      <w:pPr>
        <w:spacing w:after="0" w:line="240" w:lineRule="auto"/>
        <w:ind w:firstLine="709"/>
        <w:jc w:val="both"/>
        <w:rPr>
          <w:rFonts w:ascii="Times New Roman" w:hAnsi="Times New Roman" w:cs="Times New Roman"/>
          <w:sz w:val="28"/>
          <w:szCs w:val="28"/>
        </w:rPr>
      </w:pPr>
      <w:r w:rsidRPr="00F05252">
        <w:rPr>
          <w:rFonts w:ascii="Times New Roman" w:hAnsi="Times New Roman" w:cs="Times New Roman"/>
          <w:sz w:val="28"/>
          <w:szCs w:val="28"/>
        </w:rPr>
        <w:t>3. Считать утратившими силу:</w:t>
      </w:r>
    </w:p>
    <w:p w:rsidR="00F05252" w:rsidRPr="00F05252" w:rsidRDefault="00F05252" w:rsidP="00F05252">
      <w:pPr>
        <w:spacing w:after="0" w:line="240" w:lineRule="auto"/>
        <w:ind w:firstLine="709"/>
        <w:jc w:val="both"/>
        <w:rPr>
          <w:rFonts w:ascii="Times New Roman" w:hAnsi="Times New Roman" w:cs="Times New Roman"/>
          <w:sz w:val="28"/>
          <w:szCs w:val="28"/>
        </w:rPr>
      </w:pPr>
      <w:r w:rsidRPr="00F05252">
        <w:rPr>
          <w:rFonts w:ascii="Times New Roman" w:hAnsi="Times New Roman" w:cs="Times New Roman"/>
          <w:sz w:val="28"/>
          <w:szCs w:val="28"/>
        </w:rPr>
        <w:t>1) п</w:t>
      </w:r>
      <w:r w:rsidRPr="00F05252">
        <w:rPr>
          <w:rFonts w:ascii="Times New Roman" w:hAnsi="Times New Roman" w:cs="Times New Roman"/>
          <w:color w:val="000000"/>
          <w:spacing w:val="-2"/>
          <w:sz w:val="28"/>
          <w:szCs w:val="28"/>
        </w:rPr>
        <w:t xml:space="preserve">остановление администрации Пригородного сельского поселения Крымского района </w:t>
      </w:r>
      <w:r w:rsidRPr="00F05252">
        <w:rPr>
          <w:rFonts w:ascii="Times New Roman" w:hAnsi="Times New Roman" w:cs="Times New Roman"/>
          <w:bCs/>
          <w:sz w:val="28"/>
          <w:szCs w:val="28"/>
        </w:rPr>
        <w:t>от 20.04.2012 года  № 50 «</w:t>
      </w:r>
      <w:r w:rsidRPr="00F05252">
        <w:rPr>
          <w:rFonts w:ascii="Times New Roman" w:hAnsi="Times New Roman" w:cs="Times New Roman"/>
          <w:bCs/>
          <w:spacing w:val="-1"/>
          <w:sz w:val="28"/>
          <w:szCs w:val="28"/>
        </w:rPr>
        <w:t xml:space="preserve">О создании </w:t>
      </w:r>
      <w:r w:rsidRPr="00F05252">
        <w:rPr>
          <w:rFonts w:ascii="Times New Roman" w:hAnsi="Times New Roman" w:cs="Times New Roman"/>
          <w:bCs/>
          <w:sz w:val="28"/>
          <w:szCs w:val="28"/>
        </w:rPr>
        <w:t>единой комиссии по размещению заказов на поставки товаров,</w:t>
      </w:r>
      <w:r w:rsidRPr="00F05252">
        <w:rPr>
          <w:rFonts w:ascii="Times New Roman" w:hAnsi="Times New Roman" w:cs="Times New Roman"/>
          <w:sz w:val="28"/>
          <w:szCs w:val="28"/>
        </w:rPr>
        <w:t xml:space="preserve"> </w:t>
      </w:r>
      <w:r w:rsidRPr="00F05252">
        <w:rPr>
          <w:rFonts w:ascii="Times New Roman" w:hAnsi="Times New Roman" w:cs="Times New Roman"/>
          <w:bCs/>
          <w:sz w:val="28"/>
          <w:szCs w:val="28"/>
        </w:rPr>
        <w:t xml:space="preserve">выполнение работ, оказание услуг для нужд </w:t>
      </w:r>
      <w:r w:rsidRPr="00F05252">
        <w:rPr>
          <w:rFonts w:ascii="Times New Roman" w:hAnsi="Times New Roman" w:cs="Times New Roman"/>
          <w:sz w:val="28"/>
          <w:szCs w:val="28"/>
        </w:rPr>
        <w:t>Пригородного сельского поселения Крымского района» а внесенными изменениями:</w:t>
      </w:r>
    </w:p>
    <w:p w:rsidR="00F05252" w:rsidRPr="00F05252" w:rsidRDefault="00F05252" w:rsidP="00F05252">
      <w:pPr>
        <w:spacing w:after="0" w:line="240" w:lineRule="auto"/>
        <w:ind w:firstLine="709"/>
        <w:jc w:val="both"/>
        <w:rPr>
          <w:rFonts w:ascii="Times New Roman" w:hAnsi="Times New Roman" w:cs="Times New Roman"/>
          <w:sz w:val="28"/>
          <w:szCs w:val="28"/>
        </w:rPr>
      </w:pPr>
      <w:r w:rsidRPr="00F05252">
        <w:rPr>
          <w:rFonts w:ascii="Times New Roman" w:hAnsi="Times New Roman" w:cs="Times New Roman"/>
          <w:sz w:val="28"/>
          <w:szCs w:val="28"/>
        </w:rPr>
        <w:t>- от 26.11.2012 № 214,</w:t>
      </w:r>
    </w:p>
    <w:p w:rsidR="00F05252" w:rsidRPr="00F05252" w:rsidRDefault="00F05252" w:rsidP="00F05252">
      <w:pPr>
        <w:spacing w:after="0" w:line="240" w:lineRule="auto"/>
        <w:ind w:firstLine="709"/>
        <w:jc w:val="both"/>
        <w:rPr>
          <w:rFonts w:ascii="Times New Roman" w:hAnsi="Times New Roman" w:cs="Times New Roman"/>
          <w:sz w:val="28"/>
          <w:szCs w:val="28"/>
        </w:rPr>
      </w:pPr>
      <w:r w:rsidRPr="00F05252">
        <w:rPr>
          <w:rFonts w:ascii="Times New Roman" w:hAnsi="Times New Roman" w:cs="Times New Roman"/>
          <w:sz w:val="28"/>
          <w:szCs w:val="28"/>
        </w:rPr>
        <w:t>- от 25.03.2013 года № 60,</w:t>
      </w:r>
    </w:p>
    <w:p w:rsidR="00F05252" w:rsidRPr="00F05252" w:rsidRDefault="00F05252" w:rsidP="00F05252">
      <w:pPr>
        <w:spacing w:after="0" w:line="240" w:lineRule="auto"/>
        <w:ind w:firstLine="709"/>
        <w:jc w:val="both"/>
        <w:rPr>
          <w:rFonts w:ascii="Times New Roman" w:hAnsi="Times New Roman" w:cs="Times New Roman"/>
          <w:sz w:val="28"/>
          <w:szCs w:val="28"/>
        </w:rPr>
      </w:pPr>
      <w:r w:rsidRPr="00F05252">
        <w:rPr>
          <w:rFonts w:ascii="Times New Roman" w:hAnsi="Times New Roman" w:cs="Times New Roman"/>
          <w:sz w:val="28"/>
          <w:szCs w:val="28"/>
        </w:rPr>
        <w:t>- от 25.04.2013 года № 83,</w:t>
      </w:r>
    </w:p>
    <w:p w:rsidR="00F05252" w:rsidRPr="00F05252" w:rsidRDefault="00F05252" w:rsidP="00F05252">
      <w:pPr>
        <w:spacing w:after="0" w:line="240" w:lineRule="auto"/>
        <w:ind w:firstLine="709"/>
        <w:jc w:val="both"/>
        <w:rPr>
          <w:rFonts w:ascii="Times New Roman" w:hAnsi="Times New Roman" w:cs="Times New Roman"/>
          <w:sz w:val="28"/>
          <w:szCs w:val="28"/>
        </w:rPr>
      </w:pPr>
      <w:r w:rsidRPr="00F05252">
        <w:rPr>
          <w:rFonts w:ascii="Times New Roman" w:hAnsi="Times New Roman" w:cs="Times New Roman"/>
          <w:sz w:val="28"/>
          <w:szCs w:val="28"/>
        </w:rPr>
        <w:t>- от 23.07.2013 года № 165,</w:t>
      </w:r>
    </w:p>
    <w:p w:rsidR="00F05252" w:rsidRPr="00F05252" w:rsidRDefault="00F05252" w:rsidP="00F05252">
      <w:pPr>
        <w:spacing w:after="0" w:line="240" w:lineRule="auto"/>
        <w:ind w:firstLine="709"/>
        <w:jc w:val="both"/>
        <w:rPr>
          <w:rFonts w:ascii="Times New Roman" w:hAnsi="Times New Roman" w:cs="Times New Roman"/>
          <w:sz w:val="28"/>
          <w:szCs w:val="28"/>
        </w:rPr>
      </w:pPr>
      <w:r w:rsidRPr="00F05252">
        <w:rPr>
          <w:rFonts w:ascii="Times New Roman" w:hAnsi="Times New Roman" w:cs="Times New Roman"/>
          <w:sz w:val="28"/>
          <w:szCs w:val="28"/>
        </w:rPr>
        <w:t>-от 16.10.2013 № 246.</w:t>
      </w:r>
    </w:p>
    <w:p w:rsidR="00F05252" w:rsidRPr="00F05252" w:rsidRDefault="00F05252" w:rsidP="00F05252">
      <w:pPr>
        <w:spacing w:after="0" w:line="240" w:lineRule="auto"/>
        <w:ind w:firstLine="709"/>
        <w:jc w:val="both"/>
        <w:rPr>
          <w:rFonts w:ascii="Times New Roman" w:hAnsi="Times New Roman" w:cs="Times New Roman"/>
          <w:sz w:val="28"/>
          <w:szCs w:val="28"/>
        </w:rPr>
      </w:pPr>
      <w:r w:rsidRPr="00F05252">
        <w:rPr>
          <w:rFonts w:ascii="Times New Roman" w:hAnsi="Times New Roman" w:cs="Times New Roman"/>
          <w:sz w:val="28"/>
          <w:szCs w:val="28"/>
        </w:rPr>
        <w:t xml:space="preserve">4. </w:t>
      </w:r>
      <w:r w:rsidR="00F17065">
        <w:rPr>
          <w:rFonts w:ascii="Times New Roman" w:hAnsi="Times New Roman" w:cs="Times New Roman"/>
          <w:sz w:val="28"/>
          <w:szCs w:val="28"/>
        </w:rPr>
        <w:t>Главному специалисту администрации поселения</w:t>
      </w:r>
      <w:r w:rsidRPr="00F05252">
        <w:rPr>
          <w:rFonts w:ascii="Times New Roman" w:hAnsi="Times New Roman" w:cs="Times New Roman"/>
          <w:sz w:val="28"/>
          <w:szCs w:val="28"/>
        </w:rPr>
        <w:t xml:space="preserve"> (Прокопенко) обнародовать настоящее постановление  в соответствии с утверждённым порядком обнародования нормативных правовых актов Пригородного сельского поселения Крымского района и  разместить настоящее постановление на официальном сайте администрации Пригородного сельского поселения Крымского района в сети Интернет.</w:t>
      </w:r>
    </w:p>
    <w:p w:rsidR="00AC159E" w:rsidRDefault="00AC159E" w:rsidP="00F05252">
      <w:pPr>
        <w:spacing w:after="0" w:line="240" w:lineRule="auto"/>
        <w:ind w:right="-1" w:firstLine="709"/>
        <w:jc w:val="both"/>
        <w:rPr>
          <w:rFonts w:ascii="Times New Roman" w:hAnsi="Times New Roman" w:cs="Times New Roman"/>
          <w:sz w:val="28"/>
        </w:rPr>
      </w:pPr>
    </w:p>
    <w:p w:rsidR="00AC159E" w:rsidRDefault="00AC159E" w:rsidP="00F05252">
      <w:pPr>
        <w:spacing w:after="0" w:line="240" w:lineRule="auto"/>
        <w:ind w:right="-1" w:firstLine="709"/>
        <w:jc w:val="both"/>
        <w:rPr>
          <w:rFonts w:ascii="Times New Roman" w:hAnsi="Times New Roman" w:cs="Times New Roman"/>
          <w:sz w:val="28"/>
        </w:rPr>
      </w:pPr>
    </w:p>
    <w:p w:rsidR="00AC159E" w:rsidRDefault="00AC159E" w:rsidP="00F05252">
      <w:pPr>
        <w:spacing w:after="0" w:line="240" w:lineRule="auto"/>
        <w:ind w:right="-1" w:firstLine="709"/>
        <w:jc w:val="both"/>
        <w:rPr>
          <w:rFonts w:ascii="Times New Roman" w:hAnsi="Times New Roman" w:cs="Times New Roman"/>
          <w:sz w:val="28"/>
        </w:rPr>
      </w:pPr>
    </w:p>
    <w:p w:rsidR="00F05252" w:rsidRPr="00F05252" w:rsidRDefault="00AC159E" w:rsidP="00F0525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rPr>
        <w:t>5</w:t>
      </w:r>
      <w:r w:rsidR="00F05252" w:rsidRPr="00F05252">
        <w:rPr>
          <w:rFonts w:ascii="Times New Roman" w:hAnsi="Times New Roman" w:cs="Times New Roman"/>
          <w:sz w:val="28"/>
        </w:rPr>
        <w:t xml:space="preserve">. </w:t>
      </w:r>
      <w:r w:rsidR="00F05252" w:rsidRPr="00F05252">
        <w:rPr>
          <w:rFonts w:ascii="Times New Roman" w:hAnsi="Times New Roman" w:cs="Times New Roman"/>
          <w:sz w:val="28"/>
          <w:szCs w:val="28"/>
        </w:rPr>
        <w:t>Контроль за выполнением настоящего постановления возложить на заместителя главы Пригородного сельского поселения Крымского района А.М. Духно</w:t>
      </w:r>
      <w:r w:rsidR="006F4653">
        <w:rPr>
          <w:rFonts w:ascii="Times New Roman" w:hAnsi="Times New Roman" w:cs="Times New Roman"/>
          <w:sz w:val="28"/>
          <w:szCs w:val="28"/>
        </w:rPr>
        <w:t>.</w:t>
      </w:r>
    </w:p>
    <w:p w:rsidR="00F05252" w:rsidRPr="00F05252" w:rsidRDefault="00AC159E" w:rsidP="00F0525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00F05252" w:rsidRPr="00F05252">
        <w:rPr>
          <w:rFonts w:ascii="Times New Roman" w:hAnsi="Times New Roman" w:cs="Times New Roman"/>
          <w:sz w:val="28"/>
          <w:szCs w:val="28"/>
        </w:rPr>
        <w:t>. Постановление вступает в силу со дня его обнародования.</w:t>
      </w:r>
    </w:p>
    <w:p w:rsidR="0013603F" w:rsidRPr="00F05252" w:rsidRDefault="0013603F" w:rsidP="00F05252">
      <w:pPr>
        <w:spacing w:after="0" w:line="240" w:lineRule="auto"/>
        <w:rPr>
          <w:rFonts w:ascii="Times New Roman" w:hAnsi="Times New Roman" w:cs="Times New Roman"/>
          <w:sz w:val="28"/>
          <w:szCs w:val="28"/>
        </w:rPr>
      </w:pPr>
    </w:p>
    <w:p w:rsidR="00F05252" w:rsidRDefault="00F05252" w:rsidP="00F05252">
      <w:pPr>
        <w:spacing w:after="0" w:line="240" w:lineRule="auto"/>
        <w:rPr>
          <w:rFonts w:ascii="Times New Roman" w:hAnsi="Times New Roman" w:cs="Times New Roman"/>
          <w:sz w:val="28"/>
          <w:szCs w:val="28"/>
        </w:rPr>
      </w:pPr>
    </w:p>
    <w:p w:rsidR="00F05252" w:rsidRDefault="00F05252" w:rsidP="00F05252">
      <w:pPr>
        <w:spacing w:after="0" w:line="240" w:lineRule="auto"/>
        <w:rPr>
          <w:rFonts w:ascii="Times New Roman" w:hAnsi="Times New Roman" w:cs="Times New Roman"/>
          <w:sz w:val="28"/>
          <w:szCs w:val="28"/>
        </w:rPr>
      </w:pPr>
    </w:p>
    <w:p w:rsidR="0013603F" w:rsidRPr="00F05252" w:rsidRDefault="0013603F" w:rsidP="00F05252">
      <w:pPr>
        <w:spacing w:after="0" w:line="240" w:lineRule="auto"/>
        <w:rPr>
          <w:rFonts w:ascii="Times New Roman" w:hAnsi="Times New Roman" w:cs="Times New Roman"/>
          <w:sz w:val="28"/>
          <w:szCs w:val="28"/>
        </w:rPr>
      </w:pPr>
      <w:r w:rsidRPr="00F05252">
        <w:rPr>
          <w:rFonts w:ascii="Times New Roman" w:hAnsi="Times New Roman" w:cs="Times New Roman"/>
          <w:sz w:val="28"/>
          <w:szCs w:val="28"/>
        </w:rPr>
        <w:t xml:space="preserve">Глава Пригородного сельского </w:t>
      </w:r>
    </w:p>
    <w:p w:rsidR="009831CB" w:rsidRPr="00F05252" w:rsidRDefault="0013603F" w:rsidP="00F05252">
      <w:pPr>
        <w:spacing w:after="0" w:line="240" w:lineRule="auto"/>
        <w:jc w:val="both"/>
        <w:rPr>
          <w:rFonts w:ascii="Times New Roman" w:hAnsi="Times New Roman" w:cs="Times New Roman"/>
          <w:sz w:val="28"/>
          <w:szCs w:val="28"/>
        </w:rPr>
      </w:pPr>
      <w:r w:rsidRPr="00F05252">
        <w:rPr>
          <w:rFonts w:ascii="Times New Roman" w:hAnsi="Times New Roman" w:cs="Times New Roman"/>
          <w:sz w:val="28"/>
          <w:szCs w:val="28"/>
        </w:rPr>
        <w:t xml:space="preserve">поселения Крымского района                                                             В.В. Лазарев </w:t>
      </w:r>
    </w:p>
    <w:p w:rsidR="00F05252" w:rsidRDefault="00F05252">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Default="005A4BCC">
      <w:pPr>
        <w:spacing w:after="0" w:line="240" w:lineRule="auto"/>
        <w:jc w:val="both"/>
        <w:rPr>
          <w:rFonts w:ascii="Times New Roman" w:hAnsi="Times New Roman" w:cs="Times New Roman"/>
          <w:sz w:val="28"/>
          <w:szCs w:val="28"/>
        </w:rPr>
      </w:pPr>
    </w:p>
    <w:p w:rsidR="005A4BCC" w:rsidRPr="005A4BCC" w:rsidRDefault="005A4BCC" w:rsidP="005A4BCC">
      <w:pPr>
        <w:snapToGrid w:val="0"/>
        <w:spacing w:after="0" w:line="240" w:lineRule="auto"/>
        <w:ind w:left="4962"/>
        <w:jc w:val="center"/>
        <w:rPr>
          <w:rFonts w:ascii="Times New Roman" w:hAnsi="Times New Roman" w:cs="Times New Roman"/>
          <w:szCs w:val="24"/>
        </w:rPr>
      </w:pPr>
      <w:r w:rsidRPr="005A4BCC">
        <w:rPr>
          <w:rFonts w:ascii="Times New Roman" w:hAnsi="Times New Roman" w:cs="Times New Roman"/>
          <w:szCs w:val="24"/>
        </w:rPr>
        <w:t>ПРИЛОЖЕНИЕ №1</w:t>
      </w:r>
    </w:p>
    <w:p w:rsidR="005A4BCC" w:rsidRPr="005A4BCC" w:rsidRDefault="005A4BCC" w:rsidP="005A4BCC">
      <w:pPr>
        <w:spacing w:after="0" w:line="240" w:lineRule="auto"/>
        <w:ind w:left="4962"/>
        <w:jc w:val="center"/>
        <w:rPr>
          <w:rFonts w:ascii="Times New Roman" w:hAnsi="Times New Roman" w:cs="Times New Roman"/>
          <w:szCs w:val="24"/>
        </w:rPr>
      </w:pPr>
      <w:r w:rsidRPr="005A4BCC">
        <w:rPr>
          <w:rFonts w:ascii="Times New Roman" w:hAnsi="Times New Roman" w:cs="Times New Roman"/>
          <w:szCs w:val="24"/>
        </w:rPr>
        <w:t xml:space="preserve">к постановлению администрации </w:t>
      </w:r>
    </w:p>
    <w:p w:rsidR="005A4BCC" w:rsidRPr="005A4BCC" w:rsidRDefault="005A4BCC" w:rsidP="005A4BCC">
      <w:pPr>
        <w:spacing w:after="0" w:line="240" w:lineRule="auto"/>
        <w:ind w:left="4962"/>
        <w:jc w:val="center"/>
        <w:rPr>
          <w:rFonts w:ascii="Times New Roman" w:hAnsi="Times New Roman" w:cs="Times New Roman"/>
          <w:szCs w:val="24"/>
        </w:rPr>
      </w:pPr>
      <w:r w:rsidRPr="005A4BCC">
        <w:rPr>
          <w:rFonts w:ascii="Times New Roman" w:hAnsi="Times New Roman" w:cs="Times New Roman"/>
          <w:szCs w:val="24"/>
        </w:rPr>
        <w:t>Пригородного сельского поселения Крымского района</w:t>
      </w:r>
    </w:p>
    <w:p w:rsidR="005A4BCC" w:rsidRPr="005A4BCC" w:rsidRDefault="005A4BCC" w:rsidP="005A4BCC">
      <w:pPr>
        <w:spacing w:after="0" w:line="240" w:lineRule="auto"/>
        <w:ind w:left="4962"/>
        <w:jc w:val="center"/>
        <w:rPr>
          <w:rFonts w:ascii="Times New Roman" w:hAnsi="Times New Roman" w:cs="Times New Roman"/>
          <w:szCs w:val="24"/>
        </w:rPr>
      </w:pPr>
      <w:r w:rsidRPr="005A4BCC">
        <w:rPr>
          <w:rFonts w:ascii="Times New Roman" w:hAnsi="Times New Roman" w:cs="Times New Roman"/>
          <w:szCs w:val="24"/>
        </w:rPr>
        <w:t xml:space="preserve">от </w:t>
      </w:r>
      <w:r w:rsidR="00AC159E">
        <w:rPr>
          <w:rFonts w:ascii="Times New Roman" w:hAnsi="Times New Roman" w:cs="Times New Roman"/>
          <w:szCs w:val="24"/>
        </w:rPr>
        <w:t>20.05.201</w:t>
      </w:r>
      <w:r w:rsidR="00702041">
        <w:rPr>
          <w:rFonts w:ascii="Times New Roman" w:hAnsi="Times New Roman" w:cs="Times New Roman"/>
          <w:szCs w:val="24"/>
        </w:rPr>
        <w:t>4</w:t>
      </w:r>
      <w:r w:rsidR="00AC159E">
        <w:rPr>
          <w:rFonts w:ascii="Times New Roman" w:hAnsi="Times New Roman" w:cs="Times New Roman"/>
          <w:szCs w:val="24"/>
        </w:rPr>
        <w:t xml:space="preserve"> года</w:t>
      </w:r>
      <w:r w:rsidRPr="005A4BCC">
        <w:rPr>
          <w:rFonts w:ascii="Times New Roman" w:hAnsi="Times New Roman" w:cs="Times New Roman"/>
          <w:szCs w:val="24"/>
        </w:rPr>
        <w:t xml:space="preserve"> № </w:t>
      </w:r>
      <w:r w:rsidR="00AC159E">
        <w:rPr>
          <w:rFonts w:ascii="Times New Roman" w:hAnsi="Times New Roman" w:cs="Times New Roman"/>
          <w:szCs w:val="24"/>
        </w:rPr>
        <w:t>125</w:t>
      </w:r>
    </w:p>
    <w:p w:rsidR="005A4BCC" w:rsidRPr="005A4BCC" w:rsidRDefault="005A4BCC" w:rsidP="005A4BCC">
      <w:pPr>
        <w:spacing w:after="0" w:line="240" w:lineRule="auto"/>
        <w:ind w:left="4962"/>
        <w:rPr>
          <w:rFonts w:ascii="Times New Roman" w:hAnsi="Times New Roman" w:cs="Times New Roman"/>
          <w:sz w:val="28"/>
          <w:szCs w:val="28"/>
        </w:rPr>
      </w:pPr>
    </w:p>
    <w:p w:rsidR="005A4BCC" w:rsidRPr="005A4BCC" w:rsidRDefault="005A4BCC" w:rsidP="005A4BCC">
      <w:pPr>
        <w:spacing w:after="0" w:line="240" w:lineRule="auto"/>
        <w:ind w:left="4962"/>
        <w:rPr>
          <w:rFonts w:ascii="Times New Roman" w:hAnsi="Times New Roman" w:cs="Times New Roman"/>
          <w:sz w:val="28"/>
          <w:szCs w:val="28"/>
        </w:rPr>
      </w:pPr>
    </w:p>
    <w:p w:rsidR="005A4BCC" w:rsidRPr="005A4BCC" w:rsidRDefault="005A4BCC" w:rsidP="005A4BCC">
      <w:pPr>
        <w:spacing w:after="0" w:line="240" w:lineRule="auto"/>
        <w:jc w:val="center"/>
        <w:rPr>
          <w:rFonts w:ascii="Times New Roman" w:hAnsi="Times New Roman" w:cs="Times New Roman"/>
          <w:b/>
          <w:sz w:val="28"/>
          <w:szCs w:val="28"/>
        </w:rPr>
      </w:pPr>
      <w:r w:rsidRPr="005A4BCC">
        <w:rPr>
          <w:rFonts w:ascii="Times New Roman" w:hAnsi="Times New Roman" w:cs="Times New Roman"/>
          <w:b/>
          <w:sz w:val="28"/>
          <w:szCs w:val="28"/>
        </w:rPr>
        <w:t>СОСТАВ</w:t>
      </w:r>
    </w:p>
    <w:p w:rsidR="005A4BCC" w:rsidRPr="005A4BCC" w:rsidRDefault="005A4BCC" w:rsidP="005A4BCC">
      <w:pPr>
        <w:tabs>
          <w:tab w:val="left" w:pos="6111"/>
          <w:tab w:val="right" w:pos="9355"/>
        </w:tabs>
        <w:spacing w:after="0" w:line="240" w:lineRule="auto"/>
        <w:jc w:val="center"/>
        <w:rPr>
          <w:rFonts w:ascii="Times New Roman" w:hAnsi="Times New Roman" w:cs="Times New Roman"/>
          <w:b/>
          <w:noProof/>
          <w:sz w:val="28"/>
          <w:szCs w:val="28"/>
        </w:rPr>
      </w:pPr>
      <w:r w:rsidRPr="005A4BCC">
        <w:rPr>
          <w:rFonts w:ascii="Times New Roman" w:hAnsi="Times New Roman" w:cs="Times New Roman"/>
          <w:b/>
          <w:bCs/>
          <w:sz w:val="28"/>
          <w:szCs w:val="28"/>
        </w:rPr>
        <w:t xml:space="preserve">единой комиссии </w:t>
      </w:r>
      <w:r w:rsidRPr="005A4BCC">
        <w:rPr>
          <w:rFonts w:ascii="Times New Roman" w:hAnsi="Times New Roman" w:cs="Times New Roman"/>
          <w:b/>
          <w:noProof/>
          <w:sz w:val="28"/>
          <w:szCs w:val="28"/>
        </w:rPr>
        <w:t xml:space="preserve">по осуществлению закупок путем проведения </w:t>
      </w:r>
    </w:p>
    <w:p w:rsidR="005A4BCC" w:rsidRPr="005A4BCC" w:rsidRDefault="005A4BCC" w:rsidP="005A4BCC">
      <w:pPr>
        <w:tabs>
          <w:tab w:val="left" w:pos="6111"/>
          <w:tab w:val="right" w:pos="9355"/>
        </w:tabs>
        <w:spacing w:after="0" w:line="240" w:lineRule="auto"/>
        <w:jc w:val="center"/>
        <w:rPr>
          <w:rFonts w:ascii="Times New Roman" w:hAnsi="Times New Roman" w:cs="Times New Roman"/>
          <w:b/>
          <w:sz w:val="28"/>
          <w:szCs w:val="28"/>
        </w:rPr>
      </w:pPr>
      <w:r w:rsidRPr="005A4BCC">
        <w:rPr>
          <w:rFonts w:ascii="Times New Roman" w:hAnsi="Times New Roman" w:cs="Times New Roman"/>
          <w:b/>
          <w:noProof/>
          <w:sz w:val="28"/>
          <w:szCs w:val="28"/>
        </w:rPr>
        <w:t>конкурсов, аукционов, запросов котировок, запросов предложений</w:t>
      </w:r>
    </w:p>
    <w:p w:rsidR="005A4BCC" w:rsidRPr="005A4BCC" w:rsidRDefault="005A4BCC" w:rsidP="005A4BCC">
      <w:pPr>
        <w:tabs>
          <w:tab w:val="left" w:pos="6111"/>
          <w:tab w:val="right" w:pos="9355"/>
        </w:tabs>
        <w:spacing w:after="0" w:line="240" w:lineRule="auto"/>
        <w:jc w:val="center"/>
        <w:rPr>
          <w:rFonts w:ascii="Times New Roman" w:hAnsi="Times New Roman" w:cs="Times New Roman"/>
          <w:b/>
          <w:sz w:val="28"/>
          <w:szCs w:val="28"/>
        </w:rPr>
      </w:pPr>
    </w:p>
    <w:p w:rsidR="005A4BCC" w:rsidRPr="005A4BCC" w:rsidRDefault="005A4BCC" w:rsidP="005A4BCC">
      <w:pPr>
        <w:autoSpaceDE w:val="0"/>
        <w:autoSpaceDN w:val="0"/>
        <w:adjustRightInd w:val="0"/>
        <w:spacing w:after="0" w:line="240" w:lineRule="auto"/>
        <w:jc w:val="center"/>
        <w:rPr>
          <w:rFonts w:ascii="Times New Roman" w:hAnsi="Times New Roman" w:cs="Times New Roman"/>
          <w:b/>
          <w:sz w:val="28"/>
          <w:szCs w:val="28"/>
        </w:rPr>
      </w:pPr>
    </w:p>
    <w:p w:rsidR="005A4BCC" w:rsidRPr="005A4BCC" w:rsidRDefault="005A4BCC" w:rsidP="005A4BCC">
      <w:pPr>
        <w:spacing w:after="0" w:line="240" w:lineRule="auto"/>
        <w:ind w:firstLine="709"/>
        <w:jc w:val="both"/>
        <w:rPr>
          <w:rFonts w:ascii="Times New Roman" w:hAnsi="Times New Roman" w:cs="Times New Roman"/>
          <w:sz w:val="28"/>
          <w:szCs w:val="28"/>
        </w:rPr>
      </w:pPr>
      <w:r w:rsidRPr="005A4BCC">
        <w:rPr>
          <w:rFonts w:ascii="Times New Roman" w:hAnsi="Times New Roman" w:cs="Times New Roman"/>
          <w:sz w:val="28"/>
          <w:szCs w:val="28"/>
        </w:rPr>
        <w:t>Лазарев Василий Васильевич – глава Пригородное сельского поселения Крымского района – председатель комиссии.</w:t>
      </w:r>
    </w:p>
    <w:p w:rsidR="005A4BCC" w:rsidRPr="005A4BCC" w:rsidRDefault="005A4BCC" w:rsidP="005A4BCC">
      <w:pPr>
        <w:spacing w:after="0" w:line="240" w:lineRule="auto"/>
        <w:ind w:firstLine="709"/>
        <w:jc w:val="both"/>
        <w:rPr>
          <w:rFonts w:ascii="Times New Roman" w:hAnsi="Times New Roman" w:cs="Times New Roman"/>
          <w:sz w:val="28"/>
          <w:szCs w:val="28"/>
        </w:rPr>
      </w:pPr>
      <w:r w:rsidRPr="005A4BCC">
        <w:rPr>
          <w:rFonts w:ascii="Times New Roman" w:hAnsi="Times New Roman" w:cs="Times New Roman"/>
          <w:sz w:val="28"/>
          <w:szCs w:val="28"/>
        </w:rPr>
        <w:t>Духно Алексей Михайлович – заместитель главы администрации Пригородное сельского поселения Крымского района – заместитель председателя комиссии.</w:t>
      </w:r>
    </w:p>
    <w:p w:rsidR="005A4BCC" w:rsidRPr="005A4BCC" w:rsidRDefault="007C63EA" w:rsidP="005A4B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Полторацкая Людмила </w:t>
      </w:r>
      <w:proofErr w:type="spellStart"/>
      <w:r>
        <w:rPr>
          <w:rFonts w:ascii="Times New Roman" w:hAnsi="Times New Roman" w:cs="Times New Roman"/>
          <w:sz w:val="28"/>
          <w:szCs w:val="28"/>
        </w:rPr>
        <w:t>Сигизмундовна</w:t>
      </w:r>
      <w:proofErr w:type="spellEnd"/>
      <w:r w:rsidR="005A4BCC" w:rsidRPr="005A4BCC">
        <w:rPr>
          <w:rFonts w:ascii="Times New Roman" w:hAnsi="Times New Roman" w:cs="Times New Roman"/>
          <w:sz w:val="28"/>
          <w:szCs w:val="28"/>
        </w:rPr>
        <w:t xml:space="preserve"> – специалист I категории администрации Пригородное сельского поселения Крымского района – секретарь комиссии.</w:t>
      </w:r>
    </w:p>
    <w:p w:rsidR="005A4BCC" w:rsidRPr="005A4BCC" w:rsidRDefault="005A4BCC" w:rsidP="005A4BCC">
      <w:pPr>
        <w:spacing w:after="0" w:line="240" w:lineRule="auto"/>
        <w:ind w:firstLine="709"/>
        <w:jc w:val="both"/>
        <w:rPr>
          <w:rFonts w:ascii="Times New Roman" w:hAnsi="Times New Roman" w:cs="Times New Roman"/>
          <w:sz w:val="28"/>
          <w:szCs w:val="28"/>
        </w:rPr>
      </w:pPr>
    </w:p>
    <w:p w:rsidR="005A4BCC" w:rsidRPr="005A4BCC" w:rsidRDefault="005A4BCC" w:rsidP="005A4BCC">
      <w:pPr>
        <w:spacing w:after="0" w:line="240" w:lineRule="auto"/>
        <w:ind w:firstLine="709"/>
        <w:jc w:val="center"/>
        <w:rPr>
          <w:rFonts w:ascii="Times New Roman" w:hAnsi="Times New Roman" w:cs="Times New Roman"/>
          <w:sz w:val="28"/>
          <w:szCs w:val="28"/>
        </w:rPr>
      </w:pPr>
      <w:r w:rsidRPr="005A4BCC">
        <w:rPr>
          <w:rFonts w:ascii="Times New Roman" w:hAnsi="Times New Roman" w:cs="Times New Roman"/>
          <w:sz w:val="28"/>
          <w:szCs w:val="28"/>
        </w:rPr>
        <w:t>Члены комиссии:</w:t>
      </w:r>
    </w:p>
    <w:p w:rsidR="005A4BCC" w:rsidRPr="005A4BCC" w:rsidRDefault="005A4BCC" w:rsidP="005A4BCC">
      <w:pPr>
        <w:spacing w:after="0" w:line="240" w:lineRule="auto"/>
        <w:ind w:firstLine="709"/>
        <w:jc w:val="both"/>
        <w:rPr>
          <w:rFonts w:ascii="Times New Roman" w:hAnsi="Times New Roman" w:cs="Times New Roman"/>
          <w:sz w:val="28"/>
          <w:szCs w:val="28"/>
        </w:rPr>
      </w:pPr>
      <w:r w:rsidRPr="005A4BCC">
        <w:rPr>
          <w:rFonts w:ascii="Times New Roman" w:hAnsi="Times New Roman" w:cs="Times New Roman"/>
          <w:noProof/>
          <w:sz w:val="28"/>
          <w:szCs w:val="28"/>
        </w:rPr>
        <w:t xml:space="preserve">Прокопенко Елена Васильевна - главный специалист </w:t>
      </w:r>
      <w:r w:rsidRPr="005A4BCC">
        <w:rPr>
          <w:rFonts w:ascii="Times New Roman" w:hAnsi="Times New Roman" w:cs="Times New Roman"/>
          <w:sz w:val="28"/>
          <w:szCs w:val="28"/>
        </w:rPr>
        <w:t xml:space="preserve"> администрации Пригородного сельского поселения Крымского района.</w:t>
      </w:r>
    </w:p>
    <w:p w:rsidR="005A4BCC" w:rsidRPr="005A4BCC" w:rsidRDefault="007C63EA" w:rsidP="005A4BC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Слепченко</w:t>
      </w:r>
      <w:proofErr w:type="spellEnd"/>
      <w:r>
        <w:rPr>
          <w:rFonts w:ascii="Times New Roman" w:hAnsi="Times New Roman" w:cs="Times New Roman"/>
          <w:sz w:val="28"/>
          <w:szCs w:val="28"/>
        </w:rPr>
        <w:t xml:space="preserve"> Ольга Александровна</w:t>
      </w:r>
      <w:r w:rsidR="005A4BCC" w:rsidRPr="005A4BCC">
        <w:rPr>
          <w:rFonts w:ascii="Times New Roman" w:hAnsi="Times New Roman" w:cs="Times New Roman"/>
          <w:sz w:val="28"/>
          <w:szCs w:val="28"/>
        </w:rPr>
        <w:t xml:space="preserve"> </w:t>
      </w:r>
      <w:r>
        <w:rPr>
          <w:rFonts w:ascii="Times New Roman" w:hAnsi="Times New Roman" w:cs="Times New Roman"/>
          <w:sz w:val="28"/>
          <w:szCs w:val="28"/>
        </w:rPr>
        <w:t>–</w:t>
      </w:r>
      <w:r w:rsidR="005A4BCC" w:rsidRPr="005A4BCC">
        <w:rPr>
          <w:rFonts w:ascii="Times New Roman" w:hAnsi="Times New Roman" w:cs="Times New Roman"/>
          <w:sz w:val="28"/>
          <w:szCs w:val="28"/>
        </w:rPr>
        <w:t xml:space="preserve"> </w:t>
      </w:r>
      <w:r>
        <w:rPr>
          <w:rFonts w:ascii="Times New Roman" w:hAnsi="Times New Roman" w:cs="Times New Roman"/>
          <w:sz w:val="28"/>
          <w:szCs w:val="28"/>
        </w:rPr>
        <w:t xml:space="preserve">главный </w:t>
      </w:r>
      <w:r w:rsidR="005A4BCC" w:rsidRPr="005A4BCC">
        <w:rPr>
          <w:rFonts w:ascii="Times New Roman" w:hAnsi="Times New Roman" w:cs="Times New Roman"/>
          <w:sz w:val="28"/>
          <w:szCs w:val="28"/>
        </w:rPr>
        <w:t>специалист  администрации Пригородного сельского поселения Крымского района.</w:t>
      </w:r>
    </w:p>
    <w:p w:rsidR="007C63EA" w:rsidRPr="005A4BCC" w:rsidRDefault="007C63EA" w:rsidP="007C63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Фоменко Татьяна Владимировна</w:t>
      </w:r>
      <w:r w:rsidRPr="005A4BCC">
        <w:rPr>
          <w:rFonts w:ascii="Times New Roman" w:hAnsi="Times New Roman" w:cs="Times New Roman"/>
          <w:sz w:val="28"/>
          <w:szCs w:val="28"/>
        </w:rPr>
        <w:t xml:space="preserve"> – специалист I категории администрации Пригородное сельского поселения Крымского района – секретарь комиссии.</w:t>
      </w:r>
    </w:p>
    <w:p w:rsidR="005A4BCC" w:rsidRPr="005A4BCC" w:rsidRDefault="005A4BCC" w:rsidP="005A4BCC">
      <w:pPr>
        <w:autoSpaceDE w:val="0"/>
        <w:autoSpaceDN w:val="0"/>
        <w:adjustRightInd w:val="0"/>
        <w:spacing w:after="0" w:line="240" w:lineRule="auto"/>
        <w:rPr>
          <w:rFonts w:ascii="Times New Roman" w:hAnsi="Times New Roman" w:cs="Times New Roman"/>
          <w:sz w:val="28"/>
          <w:szCs w:val="28"/>
        </w:rPr>
      </w:pPr>
    </w:p>
    <w:p w:rsidR="005A4BCC" w:rsidRPr="005A4BCC" w:rsidRDefault="005A4BCC" w:rsidP="005A4BCC">
      <w:pPr>
        <w:autoSpaceDE w:val="0"/>
        <w:autoSpaceDN w:val="0"/>
        <w:adjustRightInd w:val="0"/>
        <w:spacing w:after="0" w:line="240" w:lineRule="auto"/>
        <w:rPr>
          <w:rFonts w:ascii="Times New Roman" w:hAnsi="Times New Roman" w:cs="Times New Roman"/>
          <w:sz w:val="28"/>
          <w:szCs w:val="28"/>
        </w:rPr>
      </w:pPr>
    </w:p>
    <w:p w:rsidR="005A4BCC" w:rsidRPr="005A4BCC" w:rsidRDefault="005A4BCC" w:rsidP="005A4BCC">
      <w:pPr>
        <w:pStyle w:val="ConsPlusNormal"/>
        <w:widowControl/>
        <w:tabs>
          <w:tab w:val="left" w:pos="555"/>
        </w:tabs>
        <w:ind w:firstLine="0"/>
        <w:outlineLvl w:val="1"/>
        <w:rPr>
          <w:rFonts w:ascii="Times New Roman" w:hAnsi="Times New Roman" w:cs="Times New Roman"/>
          <w:sz w:val="28"/>
          <w:szCs w:val="28"/>
        </w:rPr>
      </w:pPr>
    </w:p>
    <w:p w:rsidR="005A4BCC" w:rsidRPr="005A4BCC" w:rsidRDefault="005A4BCC" w:rsidP="005A4BCC">
      <w:pPr>
        <w:spacing w:after="0" w:line="240" w:lineRule="auto"/>
        <w:rPr>
          <w:rFonts w:ascii="Times New Roman" w:hAnsi="Times New Roman" w:cs="Times New Roman"/>
          <w:sz w:val="28"/>
          <w:szCs w:val="28"/>
        </w:rPr>
      </w:pPr>
      <w:r w:rsidRPr="005A4BCC">
        <w:rPr>
          <w:rFonts w:ascii="Times New Roman" w:hAnsi="Times New Roman" w:cs="Times New Roman"/>
          <w:sz w:val="28"/>
          <w:szCs w:val="28"/>
        </w:rPr>
        <w:t>Глава Пригородного сельского поселения</w:t>
      </w:r>
    </w:p>
    <w:p w:rsidR="005A4BCC" w:rsidRPr="005A4BCC" w:rsidRDefault="005A4BCC" w:rsidP="005A4BCC">
      <w:pPr>
        <w:spacing w:after="0" w:line="240" w:lineRule="auto"/>
        <w:rPr>
          <w:rFonts w:ascii="Times New Roman" w:hAnsi="Times New Roman" w:cs="Times New Roman"/>
          <w:b/>
          <w:sz w:val="28"/>
          <w:szCs w:val="28"/>
        </w:rPr>
      </w:pPr>
      <w:r w:rsidRPr="005A4BCC">
        <w:rPr>
          <w:rFonts w:ascii="Times New Roman" w:hAnsi="Times New Roman" w:cs="Times New Roman"/>
          <w:sz w:val="28"/>
          <w:szCs w:val="28"/>
        </w:rPr>
        <w:t>Крымского района</w:t>
      </w:r>
      <w:r w:rsidRPr="005A4BCC">
        <w:rPr>
          <w:rFonts w:ascii="Times New Roman" w:hAnsi="Times New Roman" w:cs="Times New Roman"/>
          <w:sz w:val="28"/>
          <w:szCs w:val="28"/>
        </w:rPr>
        <w:tab/>
      </w:r>
      <w:r w:rsidRPr="005A4BCC">
        <w:rPr>
          <w:rFonts w:ascii="Times New Roman" w:hAnsi="Times New Roman" w:cs="Times New Roman"/>
          <w:sz w:val="28"/>
          <w:szCs w:val="28"/>
        </w:rPr>
        <w:tab/>
      </w:r>
      <w:r w:rsidRPr="005A4BCC">
        <w:rPr>
          <w:rFonts w:ascii="Times New Roman" w:hAnsi="Times New Roman" w:cs="Times New Roman"/>
          <w:sz w:val="28"/>
          <w:szCs w:val="28"/>
        </w:rPr>
        <w:tab/>
      </w:r>
      <w:r w:rsidRPr="005A4BCC">
        <w:rPr>
          <w:rFonts w:ascii="Times New Roman" w:hAnsi="Times New Roman" w:cs="Times New Roman"/>
          <w:sz w:val="28"/>
          <w:szCs w:val="28"/>
        </w:rPr>
        <w:tab/>
      </w:r>
      <w:r w:rsidRPr="005A4BC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A4BCC">
        <w:rPr>
          <w:rFonts w:ascii="Times New Roman" w:hAnsi="Times New Roman" w:cs="Times New Roman"/>
          <w:sz w:val="28"/>
          <w:szCs w:val="28"/>
        </w:rPr>
        <w:t xml:space="preserve">  В.В. Лазарев</w:t>
      </w:r>
    </w:p>
    <w:p w:rsidR="005A4BCC" w:rsidRPr="005A4BCC" w:rsidRDefault="005A4BCC" w:rsidP="005A4BCC">
      <w:pPr>
        <w:tabs>
          <w:tab w:val="left" w:pos="6111"/>
          <w:tab w:val="right" w:pos="9355"/>
        </w:tabs>
        <w:spacing w:after="0" w:line="240" w:lineRule="auto"/>
        <w:rPr>
          <w:rFonts w:ascii="Times New Roman" w:hAnsi="Times New Roman" w:cs="Times New Roman"/>
          <w:b/>
          <w:sz w:val="28"/>
          <w:szCs w:val="28"/>
        </w:rPr>
      </w:pPr>
    </w:p>
    <w:p w:rsidR="005A4BCC" w:rsidRPr="005A4BCC" w:rsidRDefault="005A4BCC" w:rsidP="005A4BCC">
      <w:pPr>
        <w:spacing w:after="0" w:line="240" w:lineRule="auto"/>
        <w:jc w:val="both"/>
        <w:rPr>
          <w:rFonts w:ascii="Times New Roman" w:hAnsi="Times New Roman" w:cs="Times New Roman"/>
          <w:sz w:val="28"/>
          <w:szCs w:val="28"/>
        </w:rPr>
      </w:pPr>
    </w:p>
    <w:p w:rsidR="005A4BCC" w:rsidRPr="005A4BCC" w:rsidRDefault="005A4BCC" w:rsidP="005A4BCC">
      <w:pPr>
        <w:spacing w:after="0" w:line="240" w:lineRule="auto"/>
        <w:jc w:val="both"/>
        <w:rPr>
          <w:rFonts w:ascii="Times New Roman" w:hAnsi="Times New Roman" w:cs="Times New Roman"/>
          <w:sz w:val="28"/>
          <w:szCs w:val="28"/>
        </w:rPr>
      </w:pPr>
    </w:p>
    <w:p w:rsidR="005A4BCC" w:rsidRP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5A4BCC" w:rsidRDefault="005A4BCC" w:rsidP="005A4BCC">
      <w:pPr>
        <w:spacing w:after="0" w:line="240" w:lineRule="auto"/>
        <w:jc w:val="both"/>
        <w:rPr>
          <w:rFonts w:ascii="Times New Roman" w:hAnsi="Times New Roman" w:cs="Times New Roman"/>
          <w:sz w:val="28"/>
          <w:szCs w:val="28"/>
        </w:rPr>
      </w:pPr>
    </w:p>
    <w:p w:rsidR="00AC159E" w:rsidRDefault="00AC159E" w:rsidP="005A4BCC">
      <w:pPr>
        <w:shd w:val="clear" w:color="auto" w:fill="FFFFFF"/>
        <w:spacing w:after="0" w:line="240" w:lineRule="auto"/>
        <w:ind w:left="5103"/>
        <w:jc w:val="center"/>
        <w:rPr>
          <w:rFonts w:ascii="Times New Roman" w:hAnsi="Times New Roman" w:cs="Times New Roman"/>
          <w:sz w:val="24"/>
          <w:szCs w:val="24"/>
        </w:rPr>
      </w:pPr>
    </w:p>
    <w:p w:rsidR="00AC159E" w:rsidRDefault="00AC159E" w:rsidP="005A4BCC">
      <w:pPr>
        <w:shd w:val="clear" w:color="auto" w:fill="FFFFFF"/>
        <w:spacing w:after="0" w:line="240" w:lineRule="auto"/>
        <w:ind w:left="5103"/>
        <w:jc w:val="center"/>
        <w:rPr>
          <w:rFonts w:ascii="Times New Roman" w:hAnsi="Times New Roman" w:cs="Times New Roman"/>
          <w:sz w:val="24"/>
          <w:szCs w:val="24"/>
        </w:rPr>
      </w:pPr>
    </w:p>
    <w:p w:rsidR="00AC159E" w:rsidRDefault="00AC159E" w:rsidP="005A4BCC">
      <w:pPr>
        <w:shd w:val="clear" w:color="auto" w:fill="FFFFFF"/>
        <w:spacing w:after="0" w:line="240" w:lineRule="auto"/>
        <w:ind w:left="5103"/>
        <w:jc w:val="center"/>
        <w:rPr>
          <w:rFonts w:ascii="Times New Roman" w:hAnsi="Times New Roman" w:cs="Times New Roman"/>
          <w:sz w:val="24"/>
          <w:szCs w:val="24"/>
        </w:rPr>
      </w:pPr>
    </w:p>
    <w:p w:rsidR="005A4BCC" w:rsidRPr="005A4BCC" w:rsidRDefault="005A4BCC" w:rsidP="005A4BCC">
      <w:pPr>
        <w:shd w:val="clear" w:color="auto" w:fill="FFFFFF"/>
        <w:spacing w:after="0" w:line="240" w:lineRule="auto"/>
        <w:ind w:left="5103"/>
        <w:jc w:val="center"/>
        <w:rPr>
          <w:rFonts w:ascii="Times New Roman" w:hAnsi="Times New Roman" w:cs="Times New Roman"/>
          <w:sz w:val="24"/>
          <w:szCs w:val="24"/>
        </w:rPr>
      </w:pPr>
      <w:r w:rsidRPr="005A4BCC">
        <w:rPr>
          <w:rFonts w:ascii="Times New Roman" w:hAnsi="Times New Roman" w:cs="Times New Roman"/>
          <w:sz w:val="24"/>
          <w:szCs w:val="24"/>
        </w:rPr>
        <w:t xml:space="preserve">ПРИЛОЖЕНИЕ № 2 </w:t>
      </w:r>
    </w:p>
    <w:p w:rsidR="005A4BCC" w:rsidRPr="005A4BCC" w:rsidRDefault="005A4BCC" w:rsidP="005A4BCC">
      <w:pPr>
        <w:shd w:val="clear" w:color="auto" w:fill="FFFFFF"/>
        <w:spacing w:after="0" w:line="240" w:lineRule="auto"/>
        <w:ind w:left="5103"/>
        <w:jc w:val="center"/>
        <w:rPr>
          <w:rFonts w:ascii="Times New Roman" w:hAnsi="Times New Roman" w:cs="Times New Roman"/>
          <w:sz w:val="24"/>
          <w:szCs w:val="24"/>
        </w:rPr>
      </w:pPr>
      <w:r w:rsidRPr="005A4BCC">
        <w:rPr>
          <w:rFonts w:ascii="Times New Roman" w:hAnsi="Times New Roman" w:cs="Times New Roman"/>
          <w:sz w:val="24"/>
          <w:szCs w:val="24"/>
        </w:rPr>
        <w:t xml:space="preserve">к постановлению администрации </w:t>
      </w:r>
    </w:p>
    <w:p w:rsidR="005A4BCC" w:rsidRPr="005A4BCC" w:rsidRDefault="005A4BCC" w:rsidP="005A4BCC">
      <w:pPr>
        <w:shd w:val="clear" w:color="auto" w:fill="FFFFFF"/>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Пригородного сельского</w:t>
      </w:r>
      <w:r w:rsidRPr="005A4BCC">
        <w:rPr>
          <w:rFonts w:ascii="Times New Roman" w:hAnsi="Times New Roman" w:cs="Times New Roman"/>
          <w:sz w:val="24"/>
          <w:szCs w:val="24"/>
        </w:rPr>
        <w:t xml:space="preserve"> поселения </w:t>
      </w:r>
    </w:p>
    <w:p w:rsidR="005A4BCC" w:rsidRPr="005A4BCC" w:rsidRDefault="005A4BCC" w:rsidP="005A4BCC">
      <w:pPr>
        <w:shd w:val="clear" w:color="auto" w:fill="FFFFFF"/>
        <w:spacing w:after="0" w:line="240" w:lineRule="auto"/>
        <w:ind w:left="5103"/>
        <w:jc w:val="center"/>
        <w:rPr>
          <w:rFonts w:ascii="Times New Roman" w:hAnsi="Times New Roman" w:cs="Times New Roman"/>
          <w:sz w:val="24"/>
          <w:szCs w:val="24"/>
        </w:rPr>
      </w:pPr>
      <w:r w:rsidRPr="005A4BCC">
        <w:rPr>
          <w:rFonts w:ascii="Times New Roman" w:hAnsi="Times New Roman" w:cs="Times New Roman"/>
          <w:sz w:val="24"/>
          <w:szCs w:val="24"/>
        </w:rPr>
        <w:t xml:space="preserve">Крымского района </w:t>
      </w:r>
    </w:p>
    <w:p w:rsidR="00AC159E" w:rsidRPr="005A4BCC" w:rsidRDefault="00AC159E" w:rsidP="00AC159E">
      <w:pPr>
        <w:spacing w:after="0" w:line="240" w:lineRule="auto"/>
        <w:ind w:left="4962"/>
        <w:jc w:val="center"/>
        <w:rPr>
          <w:rFonts w:ascii="Times New Roman" w:hAnsi="Times New Roman" w:cs="Times New Roman"/>
          <w:szCs w:val="24"/>
        </w:rPr>
      </w:pPr>
      <w:r w:rsidRPr="005A4BCC">
        <w:rPr>
          <w:rFonts w:ascii="Times New Roman" w:hAnsi="Times New Roman" w:cs="Times New Roman"/>
          <w:szCs w:val="24"/>
        </w:rPr>
        <w:t xml:space="preserve">от </w:t>
      </w:r>
      <w:r>
        <w:rPr>
          <w:rFonts w:ascii="Times New Roman" w:hAnsi="Times New Roman" w:cs="Times New Roman"/>
          <w:szCs w:val="24"/>
        </w:rPr>
        <w:t>20.05.2015 года</w:t>
      </w:r>
      <w:r w:rsidRPr="005A4BCC">
        <w:rPr>
          <w:rFonts w:ascii="Times New Roman" w:hAnsi="Times New Roman" w:cs="Times New Roman"/>
          <w:szCs w:val="24"/>
        </w:rPr>
        <w:t xml:space="preserve"> № </w:t>
      </w:r>
      <w:r>
        <w:rPr>
          <w:rFonts w:ascii="Times New Roman" w:hAnsi="Times New Roman" w:cs="Times New Roman"/>
          <w:szCs w:val="24"/>
        </w:rPr>
        <w:t>125</w:t>
      </w:r>
    </w:p>
    <w:p w:rsidR="005A4BCC" w:rsidRPr="00D346F3" w:rsidRDefault="005A4BCC" w:rsidP="005A4BCC">
      <w:pPr>
        <w:shd w:val="clear" w:color="auto" w:fill="FFFFFF"/>
        <w:tabs>
          <w:tab w:val="left" w:pos="7598"/>
        </w:tabs>
        <w:ind w:left="5063" w:firstLine="465"/>
        <w:jc w:val="center"/>
        <w:rPr>
          <w:sz w:val="28"/>
          <w:szCs w:val="28"/>
        </w:rPr>
      </w:pPr>
    </w:p>
    <w:p w:rsidR="005A4BCC" w:rsidRPr="00D346F3" w:rsidRDefault="005A4BCC" w:rsidP="005A4BCC">
      <w:pPr>
        <w:shd w:val="clear" w:color="auto" w:fill="FFFFFF"/>
        <w:tabs>
          <w:tab w:val="left" w:pos="7598"/>
        </w:tabs>
        <w:ind w:left="5063" w:firstLine="465"/>
        <w:jc w:val="center"/>
        <w:rPr>
          <w:sz w:val="28"/>
          <w:szCs w:val="28"/>
        </w:rPr>
      </w:pPr>
    </w:p>
    <w:p w:rsidR="005A4BCC" w:rsidRPr="002264BF" w:rsidRDefault="005A4BCC" w:rsidP="002264BF">
      <w:pPr>
        <w:shd w:val="clear" w:color="auto" w:fill="FFFFFF"/>
        <w:spacing w:after="0" w:line="240" w:lineRule="auto"/>
        <w:ind w:firstLine="709"/>
        <w:jc w:val="center"/>
        <w:rPr>
          <w:rFonts w:ascii="Times New Roman" w:hAnsi="Times New Roman" w:cs="Times New Roman"/>
          <w:b/>
          <w:bCs/>
          <w:spacing w:val="-1"/>
          <w:sz w:val="28"/>
          <w:szCs w:val="28"/>
        </w:rPr>
      </w:pPr>
      <w:r w:rsidRPr="002264BF">
        <w:rPr>
          <w:rFonts w:ascii="Times New Roman" w:hAnsi="Times New Roman" w:cs="Times New Roman"/>
          <w:b/>
          <w:bCs/>
          <w:spacing w:val="-1"/>
          <w:sz w:val="28"/>
          <w:szCs w:val="28"/>
        </w:rPr>
        <w:t>ПОЛОЖЕНИЕ</w:t>
      </w:r>
    </w:p>
    <w:p w:rsidR="005A4BCC" w:rsidRPr="002264BF" w:rsidRDefault="005A4BCC" w:rsidP="002264BF">
      <w:pPr>
        <w:shd w:val="clear" w:color="auto" w:fill="FFFFFF"/>
        <w:spacing w:after="0" w:line="240" w:lineRule="auto"/>
        <w:ind w:firstLine="709"/>
        <w:jc w:val="center"/>
        <w:rPr>
          <w:rFonts w:ascii="Times New Roman" w:hAnsi="Times New Roman" w:cs="Times New Roman"/>
          <w:b/>
          <w:bCs/>
          <w:spacing w:val="-1"/>
          <w:sz w:val="28"/>
          <w:szCs w:val="28"/>
        </w:rPr>
      </w:pPr>
      <w:r w:rsidRPr="002264BF">
        <w:rPr>
          <w:rFonts w:ascii="Times New Roman" w:hAnsi="Times New Roman" w:cs="Times New Roman"/>
          <w:b/>
          <w:bCs/>
          <w:spacing w:val="-1"/>
          <w:sz w:val="28"/>
          <w:szCs w:val="28"/>
        </w:rPr>
        <w:t xml:space="preserve"> о порядке работы </w:t>
      </w:r>
      <w:r w:rsidRPr="002264BF">
        <w:rPr>
          <w:rFonts w:ascii="Times New Roman" w:hAnsi="Times New Roman" w:cs="Times New Roman"/>
          <w:b/>
          <w:bCs/>
          <w:sz w:val="28"/>
          <w:szCs w:val="28"/>
        </w:rPr>
        <w:t xml:space="preserve">единой комиссии </w:t>
      </w:r>
      <w:r w:rsidRPr="002264BF">
        <w:rPr>
          <w:rFonts w:ascii="Times New Roman" w:hAnsi="Times New Roman" w:cs="Times New Roman"/>
          <w:b/>
          <w:noProof/>
          <w:sz w:val="28"/>
          <w:szCs w:val="28"/>
        </w:rPr>
        <w:t xml:space="preserve">по осуществлению закупок </w:t>
      </w:r>
      <w:r w:rsidRPr="002264BF">
        <w:rPr>
          <w:rFonts w:ascii="Times New Roman" w:hAnsi="Times New Roman" w:cs="Times New Roman"/>
          <w:b/>
          <w:sz w:val="28"/>
          <w:szCs w:val="28"/>
        </w:rPr>
        <w:t>путем проведения конкурсов, аукционов, запросов котировок, запросов предложений</w:t>
      </w:r>
    </w:p>
    <w:p w:rsidR="005A4BCC" w:rsidRPr="002264BF" w:rsidRDefault="005A4BCC" w:rsidP="002264BF">
      <w:pPr>
        <w:shd w:val="clear" w:color="auto" w:fill="FFFFFF"/>
        <w:tabs>
          <w:tab w:val="left" w:leader="underscore" w:pos="3456"/>
        </w:tabs>
        <w:spacing w:after="0" w:line="240" w:lineRule="auto"/>
        <w:ind w:firstLine="709"/>
        <w:rPr>
          <w:rFonts w:ascii="Times New Roman" w:hAnsi="Times New Roman" w:cs="Times New Roman"/>
          <w:sz w:val="28"/>
          <w:szCs w:val="28"/>
        </w:rPr>
      </w:pPr>
    </w:p>
    <w:p w:rsidR="005A4BCC" w:rsidRPr="002264BF" w:rsidRDefault="005A4BCC" w:rsidP="002264BF">
      <w:pPr>
        <w:pStyle w:val="ConsPlusNormal"/>
        <w:widowControl/>
        <w:ind w:firstLine="709"/>
        <w:jc w:val="center"/>
        <w:outlineLvl w:val="1"/>
        <w:rPr>
          <w:rFonts w:ascii="Times New Roman" w:hAnsi="Times New Roman" w:cs="Times New Roman"/>
          <w:b/>
          <w:sz w:val="28"/>
          <w:szCs w:val="28"/>
        </w:rPr>
      </w:pPr>
      <w:r w:rsidRPr="002264BF">
        <w:rPr>
          <w:rFonts w:ascii="Times New Roman" w:hAnsi="Times New Roman" w:cs="Times New Roman"/>
          <w:b/>
          <w:sz w:val="28"/>
          <w:szCs w:val="28"/>
        </w:rPr>
        <w:t>1. Общие положения</w:t>
      </w:r>
    </w:p>
    <w:p w:rsidR="005A4BCC" w:rsidRPr="002264BF" w:rsidRDefault="005A4BCC" w:rsidP="002264BF">
      <w:pPr>
        <w:pStyle w:val="ConsPlusNormal"/>
        <w:widowControl/>
        <w:ind w:firstLine="709"/>
        <w:jc w:val="center"/>
        <w:outlineLvl w:val="1"/>
        <w:rPr>
          <w:rFonts w:ascii="Times New Roman" w:hAnsi="Times New Roman" w:cs="Times New Roman"/>
          <w:sz w:val="28"/>
          <w:szCs w:val="28"/>
        </w:rPr>
      </w:pPr>
    </w:p>
    <w:p w:rsidR="005A4BCC" w:rsidRPr="002264BF" w:rsidRDefault="005A4BCC" w:rsidP="002264BF">
      <w:pPr>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Настоящее Положение определяет цели создания, функции, состав и порядок деятельности единой комиссии </w:t>
      </w:r>
      <w:r w:rsidRPr="002264BF">
        <w:rPr>
          <w:rFonts w:ascii="Times New Roman" w:hAnsi="Times New Roman" w:cs="Times New Roman"/>
          <w:noProof/>
          <w:sz w:val="28"/>
          <w:szCs w:val="28"/>
        </w:rPr>
        <w:t xml:space="preserve">по осуществлению закупок </w:t>
      </w:r>
      <w:r w:rsidRPr="002264BF">
        <w:rPr>
          <w:rFonts w:ascii="Times New Roman" w:hAnsi="Times New Roman" w:cs="Times New Roman"/>
          <w:sz w:val="28"/>
          <w:szCs w:val="28"/>
        </w:rPr>
        <w:t xml:space="preserve">путем проведения конкурсов, аукционов, запросов котировок, запросов предложений (далее по тексту – Единая комиссия). </w:t>
      </w:r>
    </w:p>
    <w:p w:rsidR="005A4BCC" w:rsidRPr="002264BF" w:rsidRDefault="005A4BCC" w:rsidP="002264BF">
      <w:pPr>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Единая комиссия в своей деятельности руководствуется </w:t>
      </w:r>
      <w:hyperlink r:id="rId6" w:history="1">
        <w:r w:rsidRPr="002264BF">
          <w:rPr>
            <w:rFonts w:ascii="Times New Roman" w:hAnsi="Times New Roman" w:cs="Times New Roman"/>
            <w:sz w:val="28"/>
            <w:szCs w:val="28"/>
          </w:rPr>
          <w:t>Конституцией</w:t>
        </w:r>
      </w:hyperlink>
      <w:r w:rsidRPr="002264BF">
        <w:rPr>
          <w:rFonts w:ascii="Times New Roman" w:hAnsi="Times New Roman" w:cs="Times New Roman"/>
          <w:sz w:val="28"/>
          <w:szCs w:val="28"/>
        </w:rPr>
        <w:t xml:space="preserve"> Российской Федерации, Гражданским </w:t>
      </w:r>
      <w:hyperlink r:id="rId7" w:history="1">
        <w:r w:rsidRPr="002264BF">
          <w:rPr>
            <w:rFonts w:ascii="Times New Roman" w:hAnsi="Times New Roman" w:cs="Times New Roman"/>
            <w:sz w:val="28"/>
            <w:szCs w:val="28"/>
          </w:rPr>
          <w:t>кодексом</w:t>
        </w:r>
      </w:hyperlink>
      <w:r w:rsidRPr="002264BF">
        <w:rPr>
          <w:rFonts w:ascii="Times New Roman" w:hAnsi="Times New Roman" w:cs="Times New Roman"/>
          <w:sz w:val="28"/>
          <w:szCs w:val="28"/>
        </w:rPr>
        <w:t xml:space="preserve"> Российской Федерации, Бюджетным </w:t>
      </w:r>
      <w:hyperlink r:id="rId8" w:history="1">
        <w:r w:rsidRPr="002264BF">
          <w:rPr>
            <w:rFonts w:ascii="Times New Roman" w:hAnsi="Times New Roman" w:cs="Times New Roman"/>
            <w:sz w:val="28"/>
            <w:szCs w:val="28"/>
          </w:rPr>
          <w:t>кодексом</w:t>
        </w:r>
      </w:hyperlink>
      <w:r w:rsidRPr="002264BF">
        <w:rPr>
          <w:rFonts w:ascii="Times New Roman" w:hAnsi="Times New Roman" w:cs="Times New Roman"/>
          <w:sz w:val="28"/>
          <w:szCs w:val="28"/>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 антимонопольной службы, нормативными правовыми актами Федеральной службы Российской Федерации по контролю за оборотом наркотиков</w:t>
      </w:r>
      <w:r w:rsidRPr="002264BF">
        <w:rPr>
          <w:rFonts w:ascii="Times New Roman" w:hAnsi="Times New Roman" w:cs="Times New Roman"/>
          <w:noProof/>
          <w:sz w:val="28"/>
          <w:szCs w:val="28"/>
        </w:rPr>
        <w:t>,</w:t>
      </w:r>
      <w:r w:rsidRPr="002264BF">
        <w:rPr>
          <w:rFonts w:ascii="Times New Roman" w:hAnsi="Times New Roman" w:cs="Times New Roman"/>
          <w:b/>
          <w:noProof/>
          <w:sz w:val="28"/>
          <w:szCs w:val="28"/>
        </w:rPr>
        <w:t xml:space="preserve"> </w:t>
      </w:r>
      <w:r w:rsidRPr="002264BF">
        <w:rPr>
          <w:rFonts w:ascii="Times New Roman" w:hAnsi="Times New Roman" w:cs="Times New Roman"/>
          <w:sz w:val="28"/>
          <w:szCs w:val="28"/>
        </w:rPr>
        <w:t>и настоящим Положением.</w:t>
      </w:r>
    </w:p>
    <w:p w:rsidR="005A4BCC" w:rsidRPr="002264BF" w:rsidRDefault="005A4BCC" w:rsidP="002264BF">
      <w:pPr>
        <w:pStyle w:val="ConsPlusNormal"/>
        <w:widowControl/>
        <w:ind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center"/>
        <w:outlineLvl w:val="1"/>
        <w:rPr>
          <w:rFonts w:ascii="Times New Roman" w:hAnsi="Times New Roman" w:cs="Times New Roman"/>
          <w:b/>
          <w:sz w:val="28"/>
          <w:szCs w:val="28"/>
        </w:rPr>
      </w:pPr>
      <w:r w:rsidRPr="002264BF">
        <w:rPr>
          <w:rFonts w:ascii="Times New Roman" w:hAnsi="Times New Roman" w:cs="Times New Roman"/>
          <w:b/>
          <w:sz w:val="28"/>
          <w:szCs w:val="28"/>
        </w:rPr>
        <w:t>2. Цели и задачи Единой комиссии</w:t>
      </w:r>
    </w:p>
    <w:p w:rsidR="005A4BCC" w:rsidRPr="002264BF" w:rsidRDefault="005A4BCC" w:rsidP="002264BF">
      <w:pPr>
        <w:pStyle w:val="ConsPlusNormal"/>
        <w:widowControl/>
        <w:ind w:firstLine="709"/>
        <w:jc w:val="center"/>
        <w:outlineLvl w:val="1"/>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2.1.Единая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для государственных нужд в установленной сфере деятельности.</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2.2. Исходя из целей деятельности Единой комиссии, определенных в </w:t>
      </w:r>
      <w:hyperlink r:id="rId9" w:history="1">
        <w:r w:rsidRPr="002264BF">
          <w:rPr>
            <w:rFonts w:ascii="Times New Roman" w:hAnsi="Times New Roman" w:cs="Times New Roman"/>
            <w:sz w:val="28"/>
            <w:szCs w:val="28"/>
          </w:rPr>
          <w:t>пункте</w:t>
        </w:r>
      </w:hyperlink>
      <w:r w:rsidRPr="002264BF">
        <w:rPr>
          <w:rFonts w:ascii="Times New Roman" w:hAnsi="Times New Roman" w:cs="Times New Roman"/>
          <w:sz w:val="28"/>
          <w:szCs w:val="28"/>
        </w:rPr>
        <w:t xml:space="preserve"> 2 Положения, в задачи Единой комиссии  входят:</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2.2.1.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 </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lastRenderedPageBreak/>
        <w:t xml:space="preserve">2.2.2. Соблюдение принципов публичности, "прозрачности", </w:t>
      </w:r>
      <w:proofErr w:type="spellStart"/>
      <w:r w:rsidRPr="002264BF">
        <w:rPr>
          <w:rFonts w:ascii="Times New Roman" w:hAnsi="Times New Roman" w:cs="Times New Roman"/>
          <w:sz w:val="28"/>
          <w:szCs w:val="28"/>
        </w:rPr>
        <w:t>конкурентности</w:t>
      </w:r>
      <w:proofErr w:type="spellEnd"/>
      <w:r w:rsidRPr="002264BF">
        <w:rPr>
          <w:rFonts w:ascii="Times New Roman" w:hAnsi="Times New Roman" w:cs="Times New Roman"/>
          <w:sz w:val="28"/>
          <w:szCs w:val="28"/>
        </w:rPr>
        <w:t>, предоставления равных условий и недопустимости дискриминации при осуществлении закупок путем проведения конкурсов, аукционов, запросов котировок, запросов предложений.</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2.2.3.Устранение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 </w:t>
      </w:r>
    </w:p>
    <w:p w:rsidR="005A4BCC" w:rsidRPr="002264BF" w:rsidRDefault="005A4BCC" w:rsidP="002264BF">
      <w:pPr>
        <w:pStyle w:val="ConsPlusNormal"/>
        <w:widowControl/>
        <w:ind w:firstLine="709"/>
        <w:jc w:val="center"/>
        <w:outlineLvl w:val="1"/>
        <w:rPr>
          <w:rFonts w:ascii="Times New Roman" w:hAnsi="Times New Roman" w:cs="Times New Roman"/>
          <w:b/>
          <w:sz w:val="28"/>
          <w:szCs w:val="28"/>
        </w:rPr>
      </w:pPr>
      <w:r w:rsidRPr="002264BF">
        <w:rPr>
          <w:rFonts w:ascii="Times New Roman" w:hAnsi="Times New Roman" w:cs="Times New Roman"/>
          <w:b/>
          <w:sz w:val="28"/>
          <w:szCs w:val="28"/>
        </w:rPr>
        <w:t>3. Порядок формирования Единой комиссии</w:t>
      </w:r>
    </w:p>
    <w:p w:rsidR="005A4BCC" w:rsidRPr="002264BF" w:rsidRDefault="005A4BCC" w:rsidP="002264BF">
      <w:pPr>
        <w:pStyle w:val="ConsPlusNormal"/>
        <w:widowControl/>
        <w:ind w:firstLine="709"/>
        <w:jc w:val="center"/>
        <w:outlineLvl w:val="1"/>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3.1. </w:t>
      </w:r>
      <w:r w:rsidRPr="002264BF">
        <w:rPr>
          <w:rFonts w:ascii="Times New Roman" w:hAnsi="Times New Roman" w:cs="Times New Roman"/>
          <w:sz w:val="28"/>
          <w:szCs w:val="28"/>
        </w:rPr>
        <w:tab/>
        <w:t>Единая Комиссия является коллегиальным органом, уполномоченным на определение поставщиков, действующим на постоянной основе.</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3.2. Решение о создании комиссии принимается органом, уполномоченным на определение поставщиков до начала проведения закупки. Число членов Единой комиссии должно быть не менее чем пять человек.</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3.3. Состав Единой комиссии может формироваться из числа должностных лиц Заказчика, органа уполномоченного на определение поставщиков, органа уполномоченного на осуществление контроля в сфере закупок и иных лиц, имеющих специальные знания (навыки) по тематике проводимой закупки, либо прошедших обучение в сфере закупок. </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3.4.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3.5.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3.6.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3.7.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w:t>
      </w:r>
      <w:r w:rsidRPr="002264BF">
        <w:rPr>
          <w:rFonts w:ascii="Times New Roman" w:hAnsi="Times New Roman" w:cs="Times New Roman"/>
          <w:sz w:val="28"/>
          <w:szCs w:val="28"/>
        </w:rPr>
        <w:lastRenderedPageBreak/>
        <w:t xml:space="preserve">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4BF">
        <w:rPr>
          <w:rFonts w:ascii="Times New Roman" w:hAnsi="Times New Roman" w:cs="Times New Roman"/>
          <w:sz w:val="28"/>
          <w:szCs w:val="28"/>
        </w:rPr>
        <w:t>неполнородными</w:t>
      </w:r>
      <w:proofErr w:type="spellEnd"/>
      <w:r w:rsidRPr="002264BF">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3.8. 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A4BCC" w:rsidRPr="002264BF" w:rsidRDefault="005A4BCC" w:rsidP="002264BF">
      <w:pPr>
        <w:pStyle w:val="ConsPlusNormal"/>
        <w:numPr>
          <w:ilvl w:val="1"/>
          <w:numId w:val="9"/>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Замена члена Единой комиссии допускается только по решению Заказчика, принявшего решение о создании комиссии.</w:t>
      </w:r>
    </w:p>
    <w:p w:rsidR="005A4BCC" w:rsidRPr="002264BF" w:rsidRDefault="005A4BCC" w:rsidP="002264BF">
      <w:pPr>
        <w:pStyle w:val="ConsPlusNormal"/>
        <w:numPr>
          <w:ilvl w:val="1"/>
          <w:numId w:val="9"/>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(не менее чем за 2 рабочих дня до проведения заседаний) уведомлены секретарём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A4BCC" w:rsidRPr="002264BF" w:rsidRDefault="005A4BCC" w:rsidP="002264BF">
      <w:pPr>
        <w:pStyle w:val="ConsPlusNormal"/>
        <w:numPr>
          <w:ilvl w:val="1"/>
          <w:numId w:val="9"/>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федерального органа исполнительной власти, уполномоченного на осуществление контроля в сфере закупок. (далее - контрольный орган в сфере закупок).</w:t>
      </w:r>
    </w:p>
    <w:p w:rsidR="005A4BCC" w:rsidRPr="002264BF" w:rsidRDefault="005A4BCC" w:rsidP="002264BF">
      <w:pPr>
        <w:pStyle w:val="ConsPlusNormal"/>
        <w:widowControl/>
        <w:ind w:left="426"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center"/>
        <w:outlineLvl w:val="1"/>
        <w:rPr>
          <w:rFonts w:ascii="Times New Roman" w:hAnsi="Times New Roman" w:cs="Times New Roman"/>
          <w:b/>
          <w:sz w:val="28"/>
          <w:szCs w:val="28"/>
        </w:rPr>
      </w:pPr>
      <w:r w:rsidRPr="002264BF">
        <w:rPr>
          <w:rFonts w:ascii="Times New Roman" w:hAnsi="Times New Roman" w:cs="Times New Roman"/>
          <w:b/>
          <w:sz w:val="28"/>
          <w:szCs w:val="28"/>
        </w:rPr>
        <w:t>4. Функции Единой комиссии</w:t>
      </w:r>
    </w:p>
    <w:p w:rsidR="005A4BCC" w:rsidRPr="002264BF" w:rsidRDefault="005A4BCC" w:rsidP="002264BF">
      <w:pPr>
        <w:pStyle w:val="ConsPlusNormal"/>
        <w:widowControl/>
        <w:ind w:firstLine="709"/>
        <w:jc w:val="center"/>
        <w:outlineLvl w:val="1"/>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4.1.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5A4BCC" w:rsidRPr="002264BF" w:rsidRDefault="005A4BCC" w:rsidP="002264BF">
      <w:pPr>
        <w:pStyle w:val="ConsPlusNormal"/>
        <w:widowControl/>
        <w:numPr>
          <w:ilvl w:val="0"/>
          <w:numId w:val="1"/>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5A4BCC" w:rsidRPr="002264BF" w:rsidRDefault="005A4BCC" w:rsidP="002264BF">
      <w:pPr>
        <w:pStyle w:val="ConsPlusNormal"/>
        <w:widowControl/>
        <w:numPr>
          <w:ilvl w:val="0"/>
          <w:numId w:val="1"/>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отбор участников конкурса, рассмотрение, оценка и сопоставление заявок на участие в  конкурсе, определение победителя  конкурса;</w:t>
      </w:r>
    </w:p>
    <w:p w:rsidR="005A4BCC" w:rsidRPr="002264BF" w:rsidRDefault="005A4BCC" w:rsidP="002264BF">
      <w:pPr>
        <w:pStyle w:val="ConsPlusNormal"/>
        <w:widowControl/>
        <w:numPr>
          <w:ilvl w:val="0"/>
          <w:numId w:val="1"/>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ведение протокола вскрытия конвертов с заявками на участие в конкурсе и открытия доступа к поданным в форме электронных документов </w:t>
      </w:r>
      <w:r w:rsidRPr="002264BF">
        <w:rPr>
          <w:rFonts w:ascii="Times New Roman" w:hAnsi="Times New Roman" w:cs="Times New Roman"/>
          <w:sz w:val="28"/>
          <w:szCs w:val="28"/>
        </w:rPr>
        <w:lastRenderedPageBreak/>
        <w:t xml:space="preserve">заявкам на участие в конкурсе, протокола рассмотрения и оценки заявок на участие в конкурсе; </w:t>
      </w:r>
    </w:p>
    <w:p w:rsidR="005A4BCC" w:rsidRPr="002264BF" w:rsidRDefault="005A4BCC" w:rsidP="002264BF">
      <w:pPr>
        <w:pStyle w:val="ConsPlusNormal"/>
        <w:widowControl/>
        <w:numPr>
          <w:ilvl w:val="0"/>
          <w:numId w:val="1"/>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рассмотрение заявок на участие в аукционе и отбор участников аукциона;</w:t>
      </w:r>
    </w:p>
    <w:p w:rsidR="005A4BCC" w:rsidRPr="002264BF" w:rsidRDefault="005A4BCC" w:rsidP="002264BF">
      <w:pPr>
        <w:pStyle w:val="ConsPlusNormal"/>
        <w:widowControl/>
        <w:numPr>
          <w:ilvl w:val="0"/>
          <w:numId w:val="1"/>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ведение протоколов рассмотрения первых и вторых частей заявок на участие в аукционе;</w:t>
      </w:r>
    </w:p>
    <w:p w:rsidR="005A4BCC" w:rsidRPr="002264BF" w:rsidRDefault="005A4BCC" w:rsidP="002264BF">
      <w:pPr>
        <w:pStyle w:val="ConsPlusNormal"/>
        <w:widowControl/>
        <w:numPr>
          <w:ilvl w:val="0"/>
          <w:numId w:val="1"/>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5A4BCC" w:rsidRPr="002264BF" w:rsidRDefault="005A4BCC" w:rsidP="002264BF">
      <w:pPr>
        <w:pStyle w:val="ConsPlusNormal"/>
        <w:widowControl/>
        <w:numPr>
          <w:ilvl w:val="0"/>
          <w:numId w:val="1"/>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ведение протокола рассмотрения и оценки котировочных заявок;</w:t>
      </w:r>
    </w:p>
    <w:p w:rsidR="005A4BCC" w:rsidRPr="002264BF" w:rsidRDefault="005A4BCC" w:rsidP="002264BF">
      <w:pPr>
        <w:pStyle w:val="ConsPlusNormal"/>
        <w:widowControl/>
        <w:numPr>
          <w:ilvl w:val="0"/>
          <w:numId w:val="1"/>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другие функции, связанные с определением поставщика (подрядчика, исполнителя) в порядке, установленном Федеральным законом №44-ФЗ. </w:t>
      </w:r>
    </w:p>
    <w:p w:rsidR="005A4BCC" w:rsidRPr="002264BF" w:rsidRDefault="005A4BCC" w:rsidP="002264BF">
      <w:pPr>
        <w:pStyle w:val="ConsPlusNormal"/>
        <w:widowControl/>
        <w:ind w:left="900"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center"/>
        <w:outlineLvl w:val="1"/>
        <w:rPr>
          <w:rFonts w:ascii="Times New Roman" w:hAnsi="Times New Roman" w:cs="Times New Roman"/>
          <w:b/>
          <w:sz w:val="28"/>
          <w:szCs w:val="28"/>
        </w:rPr>
      </w:pPr>
      <w:r w:rsidRPr="002264BF">
        <w:rPr>
          <w:rFonts w:ascii="Times New Roman" w:hAnsi="Times New Roman" w:cs="Times New Roman"/>
          <w:b/>
          <w:sz w:val="28"/>
          <w:szCs w:val="28"/>
        </w:rPr>
        <w:t>5. Права и обязанности Единой комиссии, ее членов</w:t>
      </w:r>
    </w:p>
    <w:p w:rsidR="005A4BCC" w:rsidRPr="002264BF" w:rsidRDefault="005A4BCC" w:rsidP="002264BF">
      <w:pPr>
        <w:pStyle w:val="ConsPlusNormal"/>
        <w:widowControl/>
        <w:ind w:firstLine="709"/>
        <w:jc w:val="center"/>
        <w:outlineLvl w:val="1"/>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b/>
          <w:sz w:val="28"/>
          <w:szCs w:val="28"/>
        </w:rPr>
      </w:pPr>
      <w:r w:rsidRPr="002264BF">
        <w:rPr>
          <w:rFonts w:ascii="Times New Roman" w:hAnsi="Times New Roman" w:cs="Times New Roman"/>
          <w:b/>
          <w:sz w:val="28"/>
          <w:szCs w:val="28"/>
        </w:rPr>
        <w:t>5.1. Единая  комиссия обязана: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5.1.1.</w:t>
      </w:r>
      <w:r w:rsidRPr="002264BF">
        <w:rPr>
          <w:rFonts w:ascii="Times New Roman" w:hAnsi="Times New Roman" w:cs="Times New Roman"/>
          <w:b/>
          <w:sz w:val="28"/>
          <w:szCs w:val="28"/>
        </w:rPr>
        <w:t xml:space="preserve"> </w:t>
      </w:r>
      <w:r w:rsidRPr="002264BF">
        <w:rPr>
          <w:rFonts w:ascii="Times New Roman" w:hAnsi="Times New Roman" w:cs="Times New Roman"/>
          <w:sz w:val="28"/>
          <w:szCs w:val="28"/>
        </w:rPr>
        <w:t xml:space="preserve">Проверять соответствие участников закупки предъявляемым к ним следующим требованиям, установленным Федеральным </w:t>
      </w:r>
      <w:hyperlink r:id="rId10" w:history="1">
        <w:r w:rsidRPr="002264BF">
          <w:rPr>
            <w:rFonts w:ascii="Times New Roman" w:hAnsi="Times New Roman" w:cs="Times New Roman"/>
            <w:sz w:val="28"/>
            <w:szCs w:val="28"/>
          </w:rPr>
          <w:t>законом</w:t>
        </w:r>
      </w:hyperlink>
      <w:r w:rsidRPr="002264BF">
        <w:rPr>
          <w:rFonts w:ascii="Times New Roman" w:hAnsi="Times New Roman" w:cs="Times New Roman"/>
          <w:sz w:val="28"/>
          <w:szCs w:val="28"/>
        </w:rPr>
        <w:t xml:space="preserve"> №44-ФЗ, конкурсной документацией или документацией об аукционе, извещением о проведении запроса котировок цен, запроса предложений: </w:t>
      </w:r>
    </w:p>
    <w:p w:rsidR="005A4BCC" w:rsidRPr="002264BF" w:rsidRDefault="005A4BCC" w:rsidP="002264BF">
      <w:pPr>
        <w:pStyle w:val="ConsPlusNormal"/>
        <w:ind w:firstLine="709"/>
        <w:jc w:val="both"/>
        <w:rPr>
          <w:rFonts w:ascii="Times New Roman" w:hAnsi="Times New Roman" w:cs="Times New Roman"/>
          <w:sz w:val="28"/>
          <w:szCs w:val="28"/>
        </w:rPr>
      </w:pPr>
      <w:bookmarkStart w:id="0" w:name="Par537"/>
      <w:bookmarkStart w:id="1" w:name="Par538"/>
      <w:bookmarkEnd w:id="0"/>
      <w:bookmarkEnd w:id="1"/>
      <w:r w:rsidRPr="002264BF">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A4BCC" w:rsidRPr="002264BF" w:rsidRDefault="005A4BCC" w:rsidP="002264BF">
      <w:pPr>
        <w:pStyle w:val="ConsPlusNormal"/>
        <w:ind w:firstLine="709"/>
        <w:jc w:val="both"/>
        <w:rPr>
          <w:rFonts w:ascii="Times New Roman" w:hAnsi="Times New Roman" w:cs="Times New Roman"/>
          <w:sz w:val="28"/>
          <w:szCs w:val="28"/>
        </w:rPr>
      </w:pPr>
      <w:bookmarkStart w:id="2" w:name="Par539"/>
      <w:bookmarkEnd w:id="2"/>
      <w:r w:rsidRPr="002264BF">
        <w:rPr>
          <w:rFonts w:ascii="Times New Roman" w:hAnsi="Times New Roman" w:cs="Times New Roman"/>
          <w:sz w:val="28"/>
          <w:szCs w:val="28"/>
        </w:rPr>
        <w:t>2) правомочность участника закупки заключать контракт;</w:t>
      </w:r>
    </w:p>
    <w:p w:rsidR="005A4BCC" w:rsidRPr="002264BF" w:rsidRDefault="005A4BCC" w:rsidP="002264BF">
      <w:pPr>
        <w:pStyle w:val="ConsPlusNormal"/>
        <w:ind w:firstLine="709"/>
        <w:jc w:val="both"/>
        <w:rPr>
          <w:rFonts w:ascii="Times New Roman" w:hAnsi="Times New Roman" w:cs="Times New Roman"/>
          <w:sz w:val="28"/>
          <w:szCs w:val="28"/>
        </w:rPr>
      </w:pPr>
      <w:bookmarkStart w:id="3" w:name="Par540"/>
      <w:bookmarkEnd w:id="3"/>
      <w:r w:rsidRPr="002264BF">
        <w:rPr>
          <w:rFonts w:ascii="Times New Roman" w:hAnsi="Times New Roman" w:cs="Times New Roman"/>
          <w:sz w:val="28"/>
          <w:szCs w:val="28"/>
        </w:rPr>
        <w:t xml:space="preserve">3) </w:t>
      </w:r>
      <w:proofErr w:type="spellStart"/>
      <w:r w:rsidRPr="002264BF">
        <w:rPr>
          <w:rFonts w:ascii="Times New Roman" w:hAnsi="Times New Roman" w:cs="Times New Roman"/>
          <w:sz w:val="28"/>
          <w:szCs w:val="28"/>
        </w:rPr>
        <w:t>непроведение</w:t>
      </w:r>
      <w:proofErr w:type="spellEnd"/>
      <w:r w:rsidRPr="002264BF">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4) </w:t>
      </w:r>
      <w:proofErr w:type="spellStart"/>
      <w:r w:rsidRPr="002264BF">
        <w:rPr>
          <w:rFonts w:ascii="Times New Roman" w:hAnsi="Times New Roman" w:cs="Times New Roman"/>
          <w:sz w:val="28"/>
          <w:szCs w:val="28"/>
        </w:rPr>
        <w:t>неприостановление</w:t>
      </w:r>
      <w:proofErr w:type="spellEnd"/>
      <w:r w:rsidRPr="002264BF">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4BCC" w:rsidRPr="002264BF" w:rsidRDefault="005A4BCC" w:rsidP="002264BF">
      <w:pPr>
        <w:pStyle w:val="ConsPlusNormal"/>
        <w:ind w:firstLine="709"/>
        <w:jc w:val="both"/>
        <w:rPr>
          <w:rFonts w:ascii="Times New Roman" w:hAnsi="Times New Roman" w:cs="Times New Roman"/>
          <w:sz w:val="28"/>
          <w:szCs w:val="28"/>
        </w:rPr>
      </w:pPr>
      <w:bookmarkStart w:id="4" w:name="Par542"/>
      <w:bookmarkEnd w:id="4"/>
      <w:r w:rsidRPr="002264BF">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2264BF">
        <w:rPr>
          <w:rFonts w:ascii="Times New Roman" w:hAnsi="Times New Roman" w:cs="Times New Roman"/>
          <w:sz w:val="28"/>
          <w:szCs w:val="28"/>
        </w:rPr>
        <w:lastRenderedPageBreak/>
        <w:t>заявлению на дату рассмотрения заявки на участие в определении поставщика (подрядчика, исполнителя) не принято;</w:t>
      </w:r>
    </w:p>
    <w:p w:rsidR="005A4BCC" w:rsidRPr="002264BF" w:rsidRDefault="005A4BCC" w:rsidP="002264BF">
      <w:pPr>
        <w:pStyle w:val="ConsPlusNormal"/>
        <w:ind w:firstLine="709"/>
        <w:jc w:val="both"/>
        <w:rPr>
          <w:rFonts w:ascii="Times New Roman" w:hAnsi="Times New Roman" w:cs="Times New Roman"/>
          <w:sz w:val="28"/>
          <w:szCs w:val="28"/>
        </w:rPr>
      </w:pPr>
      <w:bookmarkStart w:id="5" w:name="Par548"/>
      <w:bookmarkEnd w:id="5"/>
      <w:r w:rsidRPr="002264BF">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A4BCC" w:rsidRPr="002264BF" w:rsidRDefault="005A4BCC" w:rsidP="002264BF">
      <w:pPr>
        <w:pStyle w:val="ConsPlusNormal"/>
        <w:ind w:firstLine="709"/>
        <w:jc w:val="both"/>
        <w:rPr>
          <w:rFonts w:ascii="Times New Roman" w:hAnsi="Times New Roman" w:cs="Times New Roman"/>
          <w:sz w:val="28"/>
          <w:szCs w:val="28"/>
        </w:rPr>
      </w:pPr>
      <w:bookmarkStart w:id="6" w:name="Par550"/>
      <w:bookmarkEnd w:id="6"/>
      <w:r w:rsidRPr="002264BF">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264BF">
        <w:rPr>
          <w:rFonts w:ascii="Times New Roman" w:hAnsi="Times New Roman" w:cs="Times New Roman"/>
          <w:sz w:val="28"/>
          <w:szCs w:val="28"/>
        </w:rPr>
        <w:t>выгодоприобретателями</w:t>
      </w:r>
      <w:proofErr w:type="spellEnd"/>
      <w:r w:rsidRPr="002264BF">
        <w:rPr>
          <w:rFonts w:ascii="Times New Roman" w:hAnsi="Times New Roman" w:cs="Times New Roman"/>
          <w:sz w:val="28"/>
          <w:szCs w:val="2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4BF">
        <w:rPr>
          <w:rFonts w:ascii="Times New Roman" w:hAnsi="Times New Roman" w:cs="Times New Roman"/>
          <w:sz w:val="28"/>
          <w:szCs w:val="28"/>
        </w:rPr>
        <w:t>неполнородными</w:t>
      </w:r>
      <w:proofErr w:type="spellEnd"/>
      <w:r w:rsidRPr="002264BF">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w:t>
      </w:r>
      <w:proofErr w:type="spellStart"/>
      <w:r w:rsidRPr="002264BF">
        <w:rPr>
          <w:rFonts w:ascii="Times New Roman" w:hAnsi="Times New Roman" w:cs="Times New Roman"/>
          <w:sz w:val="28"/>
          <w:szCs w:val="28"/>
        </w:rPr>
        <w:t>выгодоприобретателями</w:t>
      </w:r>
      <w:proofErr w:type="spellEnd"/>
      <w:r w:rsidRPr="002264BF">
        <w:rPr>
          <w:rFonts w:ascii="Times New Roman" w:hAnsi="Times New Roman" w:cs="Times New Roman"/>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4BCC" w:rsidRPr="002264BF" w:rsidRDefault="005A4BCC" w:rsidP="002264BF">
      <w:pPr>
        <w:pStyle w:val="ConsPlusNormal"/>
        <w:ind w:firstLine="709"/>
        <w:jc w:val="both"/>
        <w:rPr>
          <w:rFonts w:ascii="Times New Roman" w:hAnsi="Times New Roman" w:cs="Times New Roman"/>
          <w:sz w:val="28"/>
          <w:szCs w:val="28"/>
        </w:rPr>
      </w:pPr>
      <w:bookmarkStart w:id="7" w:name="Par552"/>
      <w:bookmarkEnd w:id="7"/>
      <w:r w:rsidRPr="002264BF">
        <w:rPr>
          <w:rFonts w:ascii="Times New Roman" w:hAnsi="Times New Roman" w:cs="Times New Roman"/>
          <w:sz w:val="28"/>
          <w:szCs w:val="28"/>
        </w:rPr>
        <w:t xml:space="preserve">9) отсутствие в предусмотренном Федеральным законом №44-ФЗ </w:t>
      </w:r>
      <w:hyperlink w:anchor="Par2093" w:tooltip="Ссылка на текущий документ" w:history="1">
        <w:r w:rsidRPr="002264BF">
          <w:rPr>
            <w:rFonts w:ascii="Times New Roman" w:hAnsi="Times New Roman" w:cs="Times New Roman"/>
            <w:sz w:val="28"/>
            <w:szCs w:val="28"/>
          </w:rPr>
          <w:t>реестре</w:t>
        </w:r>
      </w:hyperlink>
      <w:r w:rsidRPr="002264BF">
        <w:rPr>
          <w:rFonts w:ascii="Times New Roman" w:hAnsi="Times New Roman" w:cs="Times New Roman"/>
          <w:sz w:val="28"/>
          <w:szCs w:val="28"/>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установлении данного требования заказчиком.</w:t>
      </w:r>
    </w:p>
    <w:p w:rsidR="005A4BCC" w:rsidRPr="002264BF" w:rsidRDefault="005A4BCC" w:rsidP="002264BF">
      <w:pPr>
        <w:pStyle w:val="ConsPlusNormal"/>
        <w:ind w:firstLine="709"/>
        <w:jc w:val="both"/>
        <w:rPr>
          <w:rFonts w:ascii="Times New Roman" w:hAnsi="Times New Roman" w:cs="Times New Roman"/>
          <w:sz w:val="28"/>
          <w:szCs w:val="28"/>
        </w:rPr>
      </w:pPr>
      <w:bookmarkStart w:id="8" w:name="Par554"/>
      <w:bookmarkEnd w:id="8"/>
      <w:r w:rsidRPr="002264BF">
        <w:rPr>
          <w:rFonts w:ascii="Times New Roman" w:hAnsi="Times New Roman" w:cs="Times New Roman"/>
          <w:sz w:val="28"/>
          <w:szCs w:val="28"/>
        </w:rPr>
        <w:t xml:space="preserve">10) дополнительные требования установленные Правительством Российской Федерации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w:t>
      </w:r>
      <w:r w:rsidRPr="002264BF">
        <w:rPr>
          <w:rFonts w:ascii="Times New Roman" w:hAnsi="Times New Roman" w:cs="Times New Roman"/>
          <w:sz w:val="28"/>
          <w:szCs w:val="28"/>
        </w:rPr>
        <w:lastRenderedPageBreak/>
        <w:t>ограниченным участием, закрытых двухэтапных конкурсов или аукционов, в том числе к наличию:</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а) финансовых ресурсов для исполнения контракта;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б) на праве собственности или ином законном основании оборудования и других материальных ресурсов для исполнения контракта;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в) опыта работы, связанного с предметом контракта, и деловой репутации;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г) необходимого количества специалистов и иных работников определенного уровня квалификации для исполнения контракта.</w:t>
      </w:r>
    </w:p>
    <w:p w:rsidR="005A4BCC" w:rsidRPr="002264BF" w:rsidRDefault="005A4BCC" w:rsidP="002264BF">
      <w:pPr>
        <w:pStyle w:val="ConsPlusNormal"/>
        <w:widowControl/>
        <w:ind w:firstLine="709"/>
        <w:jc w:val="both"/>
        <w:rPr>
          <w:rFonts w:ascii="Times New Roman" w:hAnsi="Times New Roman" w:cs="Times New Roman"/>
          <w:sz w:val="28"/>
          <w:szCs w:val="28"/>
        </w:rPr>
      </w:pPr>
      <w:bookmarkStart w:id="9" w:name="Par566"/>
      <w:bookmarkEnd w:id="9"/>
      <w:r w:rsidRPr="002264BF">
        <w:rPr>
          <w:rFonts w:ascii="Times New Roman" w:hAnsi="Times New Roman" w:cs="Times New Roman"/>
          <w:sz w:val="28"/>
          <w:szCs w:val="28"/>
        </w:rPr>
        <w:t>5.1.2.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5A4BCC" w:rsidRPr="002264BF" w:rsidRDefault="005A4BCC" w:rsidP="002264BF">
      <w:pPr>
        <w:spacing w:after="0" w:line="240" w:lineRule="auto"/>
        <w:ind w:firstLine="709"/>
        <w:jc w:val="both"/>
        <w:rPr>
          <w:rFonts w:ascii="Times New Roman" w:hAnsi="Times New Roman" w:cs="Times New Roman"/>
          <w:sz w:val="28"/>
          <w:szCs w:val="28"/>
        </w:rPr>
      </w:pPr>
      <w:r w:rsidRPr="002264BF">
        <w:rPr>
          <w:rFonts w:ascii="Times New Roman" w:hAnsi="Times New Roman" w:cs="Times New Roman"/>
          <w:sz w:val="28"/>
          <w:szCs w:val="28"/>
        </w:rPr>
        <w:t>5.1.4.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5.1.5.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5A4BCC" w:rsidRPr="002264BF" w:rsidRDefault="005A4BCC" w:rsidP="002264BF">
      <w:pPr>
        <w:pStyle w:val="ConsPlusNormal"/>
        <w:widowControl/>
        <w:ind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b/>
          <w:sz w:val="28"/>
          <w:szCs w:val="28"/>
        </w:rPr>
      </w:pPr>
      <w:r w:rsidRPr="002264BF">
        <w:rPr>
          <w:rFonts w:ascii="Times New Roman" w:hAnsi="Times New Roman" w:cs="Times New Roman"/>
          <w:b/>
          <w:sz w:val="28"/>
          <w:szCs w:val="28"/>
        </w:rPr>
        <w:t>5.2. Единая комиссия вправе: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5.2.1. Отстранить участника закупки от участия в определении поставщика (подрядчика, исполнителя) или отказать от заключения контракта с победителем определения поставщика (подрядчика, исполнителя)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5.1.1. настоящего положения, или предоставил недостоверную информацию в отношении своего соответствия указанным требованиям.</w:t>
      </w:r>
    </w:p>
    <w:p w:rsidR="005A4BCC" w:rsidRPr="002264BF" w:rsidRDefault="005A4BCC" w:rsidP="002264BF">
      <w:pPr>
        <w:pStyle w:val="ConsPlusNormal"/>
        <w:ind w:firstLine="709"/>
        <w:jc w:val="both"/>
        <w:rPr>
          <w:rFonts w:ascii="Times New Roman" w:hAnsi="Times New Roman" w:cs="Times New Roman"/>
          <w:sz w:val="28"/>
          <w:szCs w:val="28"/>
        </w:rPr>
      </w:pPr>
      <w:bookmarkStart w:id="10" w:name="Par567"/>
      <w:bookmarkEnd w:id="10"/>
      <w:r w:rsidRPr="002264BF">
        <w:rPr>
          <w:rFonts w:ascii="Times New Roman" w:hAnsi="Times New Roman" w:cs="Times New Roman"/>
          <w:sz w:val="28"/>
          <w:szCs w:val="28"/>
        </w:rPr>
        <w:t>5.2.2.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5.2.1. настоящего положения, отстранить участника закупки от участия в определении поставщика (подрядчика, исполнителя) или отказать в заключении контракта с победителем в любой момент до заключения контракта, если заказчик или комиссия по осуществлению закупок обнаружит, что:</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предельная отпускная цена лекарственных препаратов, предлагаемых таким участником закупки, не зарегистрирована;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5.2.3. 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1" w:history="1">
        <w:r w:rsidRPr="002264BF">
          <w:rPr>
            <w:rFonts w:ascii="Times New Roman" w:hAnsi="Times New Roman" w:cs="Times New Roman"/>
            <w:sz w:val="28"/>
            <w:szCs w:val="28"/>
          </w:rPr>
          <w:t>Кодексом</w:t>
        </w:r>
      </w:hyperlink>
      <w:r w:rsidRPr="002264BF">
        <w:rPr>
          <w:rFonts w:ascii="Times New Roman" w:hAnsi="Times New Roman" w:cs="Times New Roman"/>
          <w:sz w:val="28"/>
          <w:szCs w:val="28"/>
        </w:rPr>
        <w:t xml:space="preserve"> Российской </w:t>
      </w:r>
      <w:r w:rsidRPr="002264BF">
        <w:rPr>
          <w:rFonts w:ascii="Times New Roman" w:hAnsi="Times New Roman" w:cs="Times New Roman"/>
          <w:sz w:val="28"/>
          <w:szCs w:val="28"/>
        </w:rPr>
        <w:lastRenderedPageBreak/>
        <w:t>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5.2.4. </w:t>
      </w:r>
      <w:r w:rsidRPr="002264BF">
        <w:rPr>
          <w:rFonts w:ascii="Times New Roman" w:hAnsi="Times New Roman" w:cs="Times New Roman"/>
          <w:sz w:val="28"/>
          <w:szCs w:val="28"/>
        </w:rPr>
        <w:tab/>
        <w:t xml:space="preserve">Вносить предложения по вопросам </w:t>
      </w:r>
      <w:r w:rsidRPr="002264BF">
        <w:rPr>
          <w:rFonts w:ascii="Times New Roman" w:hAnsi="Times New Roman" w:cs="Times New Roman"/>
          <w:noProof/>
          <w:sz w:val="28"/>
          <w:szCs w:val="28"/>
        </w:rPr>
        <w:t xml:space="preserve">осуществления закупок </w:t>
      </w:r>
      <w:r w:rsidRPr="002264BF">
        <w:rPr>
          <w:rFonts w:ascii="Times New Roman" w:hAnsi="Times New Roman" w:cs="Times New Roman"/>
          <w:sz w:val="28"/>
          <w:szCs w:val="28"/>
        </w:rPr>
        <w:t>путем проведения конкурсов, аукционов, запросов котировок, запросов предложений,  требующих решения со стороны Заказчика.</w:t>
      </w:r>
    </w:p>
    <w:p w:rsidR="005A4BCC" w:rsidRPr="002264BF" w:rsidRDefault="005A4BCC" w:rsidP="002264BF">
      <w:pPr>
        <w:pStyle w:val="ConsPlusNormal"/>
        <w:widowControl/>
        <w:ind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b/>
          <w:sz w:val="28"/>
          <w:szCs w:val="28"/>
        </w:rPr>
      </w:pPr>
      <w:r w:rsidRPr="002264BF">
        <w:rPr>
          <w:rFonts w:ascii="Times New Roman" w:hAnsi="Times New Roman" w:cs="Times New Roman"/>
          <w:b/>
          <w:sz w:val="28"/>
          <w:szCs w:val="28"/>
        </w:rPr>
        <w:t xml:space="preserve">5.3. </w:t>
      </w:r>
      <w:r w:rsidRPr="002264BF">
        <w:rPr>
          <w:rFonts w:ascii="Times New Roman" w:hAnsi="Times New Roman" w:cs="Times New Roman"/>
          <w:b/>
          <w:sz w:val="28"/>
          <w:szCs w:val="28"/>
        </w:rPr>
        <w:tab/>
        <w:t>Члены Единой комиссии обязаны:</w:t>
      </w:r>
    </w:p>
    <w:p w:rsidR="005A4BCC" w:rsidRPr="002264BF" w:rsidRDefault="005A4BCC" w:rsidP="002264BF">
      <w:pPr>
        <w:pStyle w:val="ConsPlusNormal"/>
        <w:widowControl/>
        <w:numPr>
          <w:ilvl w:val="0"/>
          <w:numId w:val="2"/>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5A4BCC" w:rsidRPr="002264BF" w:rsidRDefault="005A4BCC" w:rsidP="002264BF">
      <w:pPr>
        <w:pStyle w:val="ConsPlusNormal"/>
        <w:widowControl/>
        <w:numPr>
          <w:ilvl w:val="0"/>
          <w:numId w:val="2"/>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5A4BCC" w:rsidRPr="002264BF" w:rsidRDefault="005A4BCC" w:rsidP="002264BF">
      <w:pPr>
        <w:pStyle w:val="ConsPlusNormal"/>
        <w:widowControl/>
        <w:numPr>
          <w:ilvl w:val="0"/>
          <w:numId w:val="2"/>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5A4BCC" w:rsidRPr="002264BF" w:rsidRDefault="005A4BCC" w:rsidP="002264BF">
      <w:pPr>
        <w:pStyle w:val="ConsPlusNormal"/>
        <w:widowControl/>
        <w:numPr>
          <w:ilvl w:val="0"/>
          <w:numId w:val="2"/>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5A4BCC" w:rsidRPr="002264BF" w:rsidRDefault="005A4BCC" w:rsidP="002264BF">
      <w:pPr>
        <w:pStyle w:val="ConsPlusNormal"/>
        <w:widowControl/>
        <w:ind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b/>
          <w:sz w:val="28"/>
          <w:szCs w:val="28"/>
        </w:rPr>
      </w:pPr>
      <w:r w:rsidRPr="002264BF">
        <w:rPr>
          <w:rFonts w:ascii="Times New Roman" w:hAnsi="Times New Roman" w:cs="Times New Roman"/>
          <w:b/>
          <w:sz w:val="28"/>
          <w:szCs w:val="28"/>
        </w:rPr>
        <w:t xml:space="preserve">5.4. </w:t>
      </w:r>
      <w:r w:rsidRPr="002264BF">
        <w:rPr>
          <w:rFonts w:ascii="Times New Roman" w:hAnsi="Times New Roman" w:cs="Times New Roman"/>
          <w:b/>
          <w:sz w:val="28"/>
          <w:szCs w:val="28"/>
        </w:rPr>
        <w:tab/>
        <w:t>Члены Единой комиссии вправе:</w:t>
      </w:r>
    </w:p>
    <w:p w:rsidR="005A4BCC" w:rsidRPr="002264BF" w:rsidRDefault="005A4BCC" w:rsidP="002264BF">
      <w:pPr>
        <w:pStyle w:val="ConsPlusNormal"/>
        <w:widowControl/>
        <w:numPr>
          <w:ilvl w:val="0"/>
          <w:numId w:val="3"/>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5A4BCC" w:rsidRPr="002264BF" w:rsidRDefault="005A4BCC" w:rsidP="002264BF">
      <w:pPr>
        <w:pStyle w:val="ConsPlusNormal"/>
        <w:widowControl/>
        <w:numPr>
          <w:ilvl w:val="0"/>
          <w:numId w:val="3"/>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выступать на заседаниях Единой комиссии.</w:t>
      </w:r>
    </w:p>
    <w:p w:rsidR="005A4BCC" w:rsidRPr="002264BF" w:rsidRDefault="005A4BCC" w:rsidP="002264BF">
      <w:pPr>
        <w:pStyle w:val="ConsPlusNormal"/>
        <w:widowControl/>
        <w:numPr>
          <w:ilvl w:val="0"/>
          <w:numId w:val="4"/>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проверять правильность содержания протоколов при </w:t>
      </w:r>
      <w:r w:rsidRPr="002264BF">
        <w:rPr>
          <w:rFonts w:ascii="Times New Roman" w:hAnsi="Times New Roman" w:cs="Times New Roman"/>
          <w:noProof/>
          <w:sz w:val="28"/>
          <w:szCs w:val="28"/>
        </w:rPr>
        <w:t xml:space="preserve">осуществлении закупок </w:t>
      </w:r>
      <w:r w:rsidRPr="002264BF">
        <w:rPr>
          <w:rFonts w:ascii="Times New Roman" w:hAnsi="Times New Roman" w:cs="Times New Roman"/>
          <w:sz w:val="28"/>
          <w:szCs w:val="28"/>
        </w:rPr>
        <w:t>путем проведения конкурсов, аукционов, запросов котировок, запросов предложений.</w:t>
      </w:r>
    </w:p>
    <w:p w:rsidR="005A4BCC" w:rsidRPr="002264BF" w:rsidRDefault="005A4BCC" w:rsidP="002264BF">
      <w:pPr>
        <w:pStyle w:val="ConsPlusNormal"/>
        <w:widowControl/>
        <w:numPr>
          <w:ilvl w:val="0"/>
          <w:numId w:val="4"/>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письменно изложить особое мнение, которое прикладывается к протоколам оформленных при </w:t>
      </w:r>
      <w:r w:rsidRPr="002264BF">
        <w:rPr>
          <w:rFonts w:ascii="Times New Roman" w:hAnsi="Times New Roman" w:cs="Times New Roman"/>
          <w:noProof/>
          <w:sz w:val="28"/>
          <w:szCs w:val="28"/>
        </w:rPr>
        <w:t xml:space="preserve">осуществлении закупок </w:t>
      </w:r>
      <w:r w:rsidRPr="002264BF">
        <w:rPr>
          <w:rFonts w:ascii="Times New Roman" w:hAnsi="Times New Roman" w:cs="Times New Roman"/>
          <w:sz w:val="28"/>
          <w:szCs w:val="28"/>
        </w:rPr>
        <w:t>путем проведения конкурсов, аукционов, запросов котировок, запросов предложений.</w:t>
      </w:r>
    </w:p>
    <w:p w:rsidR="005A4BCC" w:rsidRPr="002264BF" w:rsidRDefault="005A4BCC" w:rsidP="002264BF">
      <w:pPr>
        <w:pStyle w:val="ConsPlusNormal"/>
        <w:widowControl/>
        <w:ind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b/>
          <w:sz w:val="28"/>
          <w:szCs w:val="28"/>
        </w:rPr>
      </w:pPr>
      <w:r w:rsidRPr="002264BF">
        <w:rPr>
          <w:rFonts w:ascii="Times New Roman" w:hAnsi="Times New Roman" w:cs="Times New Roman"/>
          <w:b/>
          <w:sz w:val="28"/>
          <w:szCs w:val="28"/>
        </w:rPr>
        <w:t>5.5. Членам Единой комиссия запрещено:</w:t>
      </w:r>
    </w:p>
    <w:p w:rsidR="005A4BCC" w:rsidRPr="002264BF" w:rsidRDefault="005A4BCC" w:rsidP="002264BF">
      <w:pPr>
        <w:pStyle w:val="ConsPlusNormal"/>
        <w:numPr>
          <w:ilvl w:val="0"/>
          <w:numId w:val="5"/>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 проводить переговоры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законом № 44-ФЗ.</w:t>
      </w:r>
    </w:p>
    <w:p w:rsidR="005A4BCC" w:rsidRPr="002264BF" w:rsidRDefault="005A4BCC" w:rsidP="002264BF">
      <w:pPr>
        <w:pStyle w:val="ConsPlusNormal"/>
        <w:widowControl/>
        <w:numPr>
          <w:ilvl w:val="0"/>
          <w:numId w:val="5"/>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принимать решение путем проведения заочного голосования;</w:t>
      </w:r>
    </w:p>
    <w:p w:rsidR="005A4BCC" w:rsidRPr="002264BF" w:rsidRDefault="005A4BCC" w:rsidP="002264BF">
      <w:pPr>
        <w:pStyle w:val="ConsPlusNormal"/>
        <w:widowControl/>
        <w:numPr>
          <w:ilvl w:val="0"/>
          <w:numId w:val="5"/>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делегировать свои полномочия иным лицам.</w:t>
      </w:r>
    </w:p>
    <w:p w:rsidR="005A4BCC" w:rsidRPr="002264BF" w:rsidRDefault="005A4BCC" w:rsidP="002264BF">
      <w:pPr>
        <w:pStyle w:val="ConsPlusNormal"/>
        <w:widowControl/>
        <w:ind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b/>
          <w:sz w:val="28"/>
          <w:szCs w:val="28"/>
        </w:rPr>
      </w:pPr>
      <w:r w:rsidRPr="002264BF">
        <w:rPr>
          <w:rFonts w:ascii="Times New Roman" w:hAnsi="Times New Roman" w:cs="Times New Roman"/>
          <w:b/>
          <w:sz w:val="28"/>
          <w:szCs w:val="28"/>
        </w:rPr>
        <w:t>5.6. Председатель Единой комиссии:</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осуществляет общее руководство работой Единой комиссии и обеспечивает выполнение настоящего Положения;</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объявляет заседание правомочным;</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lastRenderedPageBreak/>
        <w:t>открывает и ведет заседание  Единой комиссии;</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объявляет состав Единой  комиссии;</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оглашает сведения, подлежащие объявлению на процедуре вскрытия конвертов с заявками и открытия доступа к поданным в форме электронных документов;</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определяет порядок рассмотрения обсуждаемых вопросов;</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в случае необходимости выносит на обсуждение Единой комиссии вопрос о привлечении к работе комиссии экспертов.</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объявляет победителей конкурса, аукциона, запроса котировок,  запроса предложений;</w:t>
      </w:r>
    </w:p>
    <w:p w:rsidR="005A4BCC" w:rsidRPr="002264BF" w:rsidRDefault="005A4BCC" w:rsidP="002264BF">
      <w:pPr>
        <w:pStyle w:val="ConsPlusNormal"/>
        <w:widowControl/>
        <w:numPr>
          <w:ilvl w:val="0"/>
          <w:numId w:val="6"/>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осуществляет иные действия в соответствии с законодательством Российской Федерации и настоящим Положением.</w:t>
      </w:r>
    </w:p>
    <w:p w:rsidR="005A4BCC" w:rsidRPr="002264BF" w:rsidRDefault="005A4BCC" w:rsidP="002264BF">
      <w:pPr>
        <w:pStyle w:val="ConsPlusNormal"/>
        <w:widowControl/>
        <w:ind w:firstLine="709"/>
        <w:jc w:val="both"/>
        <w:rPr>
          <w:rFonts w:ascii="Times New Roman" w:hAnsi="Times New Roman" w:cs="Times New Roman"/>
          <w:sz w:val="28"/>
          <w:szCs w:val="28"/>
        </w:rPr>
      </w:pPr>
    </w:p>
    <w:p w:rsidR="005A4BCC" w:rsidRPr="002264BF" w:rsidRDefault="005A4BCC" w:rsidP="002264BF">
      <w:pPr>
        <w:pStyle w:val="ConsPlusNormal"/>
        <w:widowControl/>
        <w:ind w:firstLine="709"/>
        <w:jc w:val="both"/>
        <w:rPr>
          <w:rFonts w:ascii="Times New Roman" w:hAnsi="Times New Roman" w:cs="Times New Roman"/>
          <w:sz w:val="28"/>
          <w:szCs w:val="28"/>
        </w:rPr>
      </w:pPr>
      <w:r w:rsidRPr="002264BF">
        <w:rPr>
          <w:rFonts w:ascii="Times New Roman" w:hAnsi="Times New Roman" w:cs="Times New Roman"/>
          <w:b/>
          <w:sz w:val="28"/>
          <w:szCs w:val="28"/>
        </w:rPr>
        <w:t>5.7. Секретарь Единой комиссии или другие уполномоченные на это председателем члены Единой комиссии</w:t>
      </w:r>
      <w:r w:rsidRPr="002264BF">
        <w:rPr>
          <w:rFonts w:ascii="Times New Roman" w:hAnsi="Times New Roman" w:cs="Times New Roman"/>
          <w:sz w:val="28"/>
          <w:szCs w:val="28"/>
        </w:rPr>
        <w:t>:</w:t>
      </w:r>
    </w:p>
    <w:p w:rsidR="005A4BCC" w:rsidRPr="002264BF" w:rsidRDefault="005A4BCC" w:rsidP="002264BF">
      <w:pPr>
        <w:pStyle w:val="ConsPlusNormal"/>
        <w:widowControl/>
        <w:numPr>
          <w:ilvl w:val="0"/>
          <w:numId w:val="7"/>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
    <w:p w:rsidR="005A4BCC" w:rsidRPr="002264BF" w:rsidRDefault="005A4BCC" w:rsidP="002264BF">
      <w:pPr>
        <w:pStyle w:val="ConsPlusNormal"/>
        <w:widowControl/>
        <w:numPr>
          <w:ilvl w:val="0"/>
          <w:numId w:val="7"/>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в ходе  заседания Единой комиссии оформляет протоколы, относящиеся к определению поставщика (подрядчика, исполнителя);</w:t>
      </w:r>
    </w:p>
    <w:p w:rsidR="005A4BCC" w:rsidRPr="002264BF" w:rsidRDefault="005A4BCC" w:rsidP="002264BF">
      <w:pPr>
        <w:pStyle w:val="ConsPlusNormal"/>
        <w:widowControl/>
        <w:numPr>
          <w:ilvl w:val="0"/>
          <w:numId w:val="7"/>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ведет 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2" w:history="1">
        <w:r w:rsidRPr="002264BF">
          <w:rPr>
            <w:rStyle w:val="ad"/>
            <w:rFonts w:ascii="Times New Roman" w:eastAsia="Calibri" w:hAnsi="Times New Roman"/>
            <w:sz w:val="28"/>
            <w:szCs w:val="28"/>
          </w:rPr>
          <w:t>www.zakupki.gov.ru</w:t>
        </w:r>
      </w:hyperlink>
      <w:r w:rsidRPr="002264BF">
        <w:rPr>
          <w:rFonts w:ascii="Times New Roman" w:hAnsi="Times New Roman" w:cs="Times New Roman"/>
          <w:sz w:val="28"/>
          <w:szCs w:val="28"/>
        </w:rPr>
        <w:t>, а так же на сайтах операторов электронных торговых площадок.</w:t>
      </w:r>
    </w:p>
    <w:p w:rsidR="005A4BCC" w:rsidRPr="002264BF" w:rsidRDefault="005A4BCC" w:rsidP="002264BF">
      <w:pPr>
        <w:pStyle w:val="ConsPlusNormal"/>
        <w:widowControl/>
        <w:ind w:firstLine="709"/>
        <w:jc w:val="center"/>
        <w:outlineLvl w:val="1"/>
        <w:rPr>
          <w:rFonts w:ascii="Times New Roman" w:hAnsi="Times New Roman" w:cs="Times New Roman"/>
          <w:b/>
          <w:sz w:val="28"/>
          <w:szCs w:val="28"/>
        </w:rPr>
      </w:pPr>
    </w:p>
    <w:p w:rsidR="005A4BCC" w:rsidRPr="002264BF" w:rsidRDefault="005A4BCC" w:rsidP="002264BF">
      <w:pPr>
        <w:pStyle w:val="ConsPlusNormal"/>
        <w:widowControl/>
        <w:ind w:firstLine="709"/>
        <w:jc w:val="center"/>
        <w:outlineLvl w:val="1"/>
        <w:rPr>
          <w:rFonts w:ascii="Times New Roman" w:hAnsi="Times New Roman" w:cs="Times New Roman"/>
          <w:b/>
          <w:sz w:val="28"/>
          <w:szCs w:val="28"/>
        </w:rPr>
      </w:pPr>
      <w:r w:rsidRPr="002264BF">
        <w:rPr>
          <w:rFonts w:ascii="Times New Roman" w:hAnsi="Times New Roman" w:cs="Times New Roman"/>
          <w:b/>
          <w:sz w:val="28"/>
          <w:szCs w:val="28"/>
        </w:rPr>
        <w:t>6. Порядок проведения заседаний Единой комиссии</w:t>
      </w:r>
    </w:p>
    <w:p w:rsidR="005A4BCC" w:rsidRPr="002264BF" w:rsidRDefault="005A4BCC" w:rsidP="002264BF">
      <w:pPr>
        <w:pStyle w:val="ConsPlusNormal"/>
        <w:widowControl/>
        <w:ind w:firstLine="709"/>
        <w:jc w:val="both"/>
        <w:rPr>
          <w:rFonts w:ascii="Times New Roman" w:hAnsi="Times New Roman" w:cs="Times New Roman"/>
          <w:sz w:val="28"/>
          <w:szCs w:val="28"/>
        </w:rPr>
      </w:pPr>
    </w:p>
    <w:p w:rsidR="005A4BCC" w:rsidRPr="002264BF" w:rsidRDefault="005A4BCC" w:rsidP="002264BF">
      <w:pPr>
        <w:pStyle w:val="ConsPlusNormal"/>
        <w:widowControl/>
        <w:numPr>
          <w:ilvl w:val="0"/>
          <w:numId w:val="10"/>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5A4BCC" w:rsidRPr="002264BF" w:rsidRDefault="005A4BCC" w:rsidP="002264BF">
      <w:pPr>
        <w:pStyle w:val="ConsPlusNormal"/>
        <w:widowControl/>
        <w:numPr>
          <w:ilvl w:val="0"/>
          <w:numId w:val="10"/>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Заседания Единой комиссии открываются и закрываются председателем Единой комиссии, в отсутствие председателя – заместителем председателя, в отсутствие одновременно председателя и заместителя председателя - председательствующим.</w:t>
      </w:r>
    </w:p>
    <w:p w:rsidR="005A4BCC" w:rsidRPr="002264BF" w:rsidRDefault="005A4BCC" w:rsidP="002264BF">
      <w:pPr>
        <w:pStyle w:val="ConsPlusNormal"/>
        <w:widowControl/>
        <w:numPr>
          <w:ilvl w:val="0"/>
          <w:numId w:val="10"/>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Заказчик может привлекать к своей деятельности экспертов, экспертные организации в случаях, предусмотренных Федеральным законом №44-ФЗ.</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 6.3.1. К проведению экспертизы в случаях, предусмотренных Федеральным законом №44-ФЗ, не могут быть допущены:</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физические лица: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w:t>
      </w:r>
      <w:r w:rsidRPr="002264BF">
        <w:rPr>
          <w:rFonts w:ascii="Times New Roman" w:hAnsi="Times New Roman" w:cs="Times New Roman"/>
          <w:sz w:val="28"/>
          <w:szCs w:val="28"/>
        </w:rPr>
        <w:lastRenderedPageBreak/>
        <w:t>поставщика (подрядчика, исполнителя);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б) имеющие имущественные интересы в заключении контракта, в отношении которого проводится экспертиза;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4BF">
        <w:rPr>
          <w:rFonts w:ascii="Times New Roman" w:hAnsi="Times New Roman" w:cs="Times New Roman"/>
          <w:sz w:val="28"/>
          <w:szCs w:val="28"/>
        </w:rPr>
        <w:t>неполнородными</w:t>
      </w:r>
      <w:proofErr w:type="spellEnd"/>
      <w:r w:rsidRPr="002264BF">
        <w:rPr>
          <w:rFonts w:ascii="Times New Roman" w:hAnsi="Times New Roman" w:cs="Times New Roman"/>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A4BCC" w:rsidRPr="002264BF" w:rsidRDefault="005A4BCC" w:rsidP="002264BF">
      <w:pPr>
        <w:pStyle w:val="ConsPlusNormal"/>
        <w:ind w:firstLine="709"/>
        <w:jc w:val="both"/>
        <w:rPr>
          <w:rFonts w:ascii="Times New Roman" w:hAnsi="Times New Roman" w:cs="Times New Roman"/>
          <w:sz w:val="28"/>
          <w:szCs w:val="28"/>
        </w:rPr>
      </w:pPr>
      <w:bookmarkStart w:id="11" w:name="Par765"/>
      <w:bookmarkEnd w:id="11"/>
      <w:r w:rsidRPr="002264BF">
        <w:rPr>
          <w:rFonts w:ascii="Times New Roman" w:hAnsi="Times New Roman" w:cs="Times New Roman"/>
          <w:sz w:val="28"/>
          <w:szCs w:val="28"/>
        </w:rPr>
        <w:t xml:space="preserve">6.3.2.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2264BF">
        <w:rPr>
          <w:rFonts w:ascii="Times New Roman" w:hAnsi="Times New Roman" w:cs="Times New Roman"/>
          <w:sz w:val="28"/>
          <w:szCs w:val="28"/>
        </w:rPr>
        <w:t>недопуска</w:t>
      </w:r>
      <w:proofErr w:type="spellEnd"/>
      <w:r w:rsidRPr="002264BF">
        <w:rPr>
          <w:rFonts w:ascii="Times New Roman" w:hAnsi="Times New Roman" w:cs="Times New Roman"/>
          <w:sz w:val="28"/>
          <w:szCs w:val="28"/>
        </w:rPr>
        <w:t xml:space="preserve"> к проведению экспертизы в соответствии с </w:t>
      </w:r>
      <w:hyperlink w:anchor="Par758" w:tooltip="Ссылка на текущий документ" w:history="1">
        <w:r w:rsidRPr="002264BF">
          <w:rPr>
            <w:rFonts w:ascii="Times New Roman" w:hAnsi="Times New Roman" w:cs="Times New Roman"/>
            <w:sz w:val="28"/>
            <w:szCs w:val="28"/>
          </w:rPr>
          <w:t>частью 6.3.</w:t>
        </w:r>
      </w:hyperlink>
      <w:r w:rsidRPr="002264BF">
        <w:rPr>
          <w:rFonts w:ascii="Times New Roman" w:hAnsi="Times New Roman" w:cs="Times New Roman"/>
          <w:sz w:val="28"/>
          <w:szCs w:val="28"/>
        </w:rPr>
        <w:t>1. настоящего положения).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6.3.3. В случае выявления в составе экспертов, экспертных организаций лиц, указанных в части</w:t>
      </w:r>
      <w:hyperlink w:anchor="Par758" w:tooltip="Ссылка на текущий документ" w:history="1">
        <w:r w:rsidRPr="002264BF">
          <w:rPr>
            <w:rFonts w:ascii="Times New Roman" w:hAnsi="Times New Roman" w:cs="Times New Roman"/>
            <w:sz w:val="28"/>
            <w:szCs w:val="28"/>
          </w:rPr>
          <w:t xml:space="preserve"> 6.3.</w:t>
        </w:r>
      </w:hyperlink>
      <w:r w:rsidRPr="002264BF">
        <w:rPr>
          <w:rFonts w:ascii="Times New Roman" w:hAnsi="Times New Roman" w:cs="Times New Roman"/>
          <w:sz w:val="28"/>
          <w:szCs w:val="28"/>
        </w:rPr>
        <w:t>1 настоящего положения,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6.3.4.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№275-ФЗ "О государственном оборонном заказе".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6.3.5.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6.3.6.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58" w:tooltip="Ссылка на текущий документ" w:history="1">
        <w:r w:rsidRPr="002264BF">
          <w:rPr>
            <w:rFonts w:ascii="Times New Roman" w:hAnsi="Times New Roman" w:cs="Times New Roman"/>
            <w:sz w:val="28"/>
            <w:szCs w:val="28"/>
          </w:rPr>
          <w:t xml:space="preserve"> части 6.3.</w:t>
        </w:r>
      </w:hyperlink>
      <w:r w:rsidRPr="002264BF">
        <w:rPr>
          <w:rFonts w:ascii="Times New Roman" w:hAnsi="Times New Roman" w:cs="Times New Roman"/>
          <w:sz w:val="28"/>
          <w:szCs w:val="28"/>
        </w:rPr>
        <w:t>2.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6.3.7.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2264BF">
        <w:rPr>
          <w:rFonts w:ascii="Times New Roman" w:hAnsi="Times New Roman" w:cs="Times New Roman"/>
          <w:sz w:val="28"/>
          <w:szCs w:val="28"/>
        </w:rPr>
        <w:t>саморегулируемых</w:t>
      </w:r>
      <w:proofErr w:type="spellEnd"/>
      <w:r w:rsidRPr="002264BF">
        <w:rPr>
          <w:rFonts w:ascii="Times New Roman" w:hAnsi="Times New Roman" w:cs="Times New Roman"/>
          <w:sz w:val="28"/>
          <w:szCs w:val="28"/>
        </w:rPr>
        <w:t xml:space="preserve"> организациях), </w:t>
      </w:r>
      <w:r w:rsidRPr="002264BF">
        <w:rPr>
          <w:rFonts w:ascii="Times New Roman" w:hAnsi="Times New Roman" w:cs="Times New Roman"/>
          <w:sz w:val="28"/>
          <w:szCs w:val="28"/>
        </w:rPr>
        <w:lastRenderedPageBreak/>
        <w:t>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A4BCC" w:rsidRPr="002264BF" w:rsidRDefault="005A4BCC" w:rsidP="002264BF">
      <w:pPr>
        <w:pStyle w:val="ConsPlusNormal"/>
        <w:ind w:firstLine="709"/>
        <w:jc w:val="both"/>
        <w:rPr>
          <w:rFonts w:ascii="Times New Roman" w:hAnsi="Times New Roman" w:cs="Times New Roman"/>
          <w:sz w:val="28"/>
          <w:szCs w:val="28"/>
        </w:rPr>
      </w:pPr>
    </w:p>
    <w:p w:rsidR="005A4BCC" w:rsidRPr="002264BF" w:rsidRDefault="005A4BCC" w:rsidP="002264BF">
      <w:pPr>
        <w:widowControl w:val="0"/>
        <w:numPr>
          <w:ilvl w:val="0"/>
          <w:numId w:val="11"/>
        </w:numPr>
        <w:shd w:val="clear" w:color="auto" w:fill="FFFFFF"/>
        <w:autoSpaceDE w:val="0"/>
        <w:autoSpaceDN w:val="0"/>
        <w:adjustRightInd w:val="0"/>
        <w:spacing w:after="0" w:line="240" w:lineRule="auto"/>
        <w:ind w:left="0" w:firstLine="709"/>
        <w:jc w:val="center"/>
        <w:rPr>
          <w:rFonts w:ascii="Times New Roman" w:hAnsi="Times New Roman" w:cs="Times New Roman"/>
          <w:b/>
          <w:bCs/>
          <w:spacing w:val="-1"/>
          <w:sz w:val="28"/>
          <w:szCs w:val="28"/>
        </w:rPr>
      </w:pPr>
      <w:r w:rsidRPr="002264BF">
        <w:rPr>
          <w:rFonts w:ascii="Times New Roman" w:hAnsi="Times New Roman" w:cs="Times New Roman"/>
          <w:b/>
          <w:bCs/>
          <w:spacing w:val="-1"/>
          <w:sz w:val="28"/>
          <w:szCs w:val="28"/>
        </w:rPr>
        <w:t>Регламент работы Единой комиссии.</w:t>
      </w:r>
    </w:p>
    <w:p w:rsidR="005A4BCC" w:rsidRPr="002264BF" w:rsidRDefault="005A4BCC" w:rsidP="002264BF">
      <w:pPr>
        <w:shd w:val="clear" w:color="auto" w:fill="FFFFFF"/>
        <w:tabs>
          <w:tab w:val="left" w:pos="709"/>
        </w:tabs>
        <w:spacing w:after="0" w:line="240" w:lineRule="auto"/>
        <w:ind w:firstLine="709"/>
        <w:jc w:val="both"/>
        <w:rPr>
          <w:rFonts w:ascii="Times New Roman" w:hAnsi="Times New Roman" w:cs="Times New Roman"/>
          <w:sz w:val="28"/>
          <w:szCs w:val="28"/>
        </w:rPr>
      </w:pPr>
      <w:r w:rsidRPr="002264BF">
        <w:rPr>
          <w:rFonts w:ascii="Times New Roman" w:hAnsi="Times New Roman" w:cs="Times New Roman"/>
          <w:sz w:val="28"/>
          <w:szCs w:val="28"/>
        </w:rPr>
        <w:tab/>
      </w:r>
    </w:p>
    <w:p w:rsidR="005A4BCC" w:rsidRPr="002264BF" w:rsidRDefault="005A4BCC" w:rsidP="002264BF">
      <w:pPr>
        <w:numPr>
          <w:ilvl w:val="1"/>
          <w:numId w:val="1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264BF">
        <w:rPr>
          <w:rFonts w:ascii="Times New Roman" w:hAnsi="Times New Roman" w:cs="Times New Roman"/>
          <w:b/>
          <w:bCs/>
          <w:sz w:val="28"/>
          <w:szCs w:val="28"/>
        </w:rPr>
        <w:t xml:space="preserve">Регламент работы Единой комиссии при осуществлении закупки </w:t>
      </w:r>
      <w:r w:rsidRPr="002264BF">
        <w:rPr>
          <w:rFonts w:ascii="Times New Roman" w:hAnsi="Times New Roman" w:cs="Times New Roman"/>
          <w:b/>
          <w:sz w:val="28"/>
          <w:szCs w:val="28"/>
        </w:rPr>
        <w:t>путем проведения</w:t>
      </w:r>
      <w:r w:rsidRPr="002264BF">
        <w:rPr>
          <w:rFonts w:ascii="Times New Roman" w:hAnsi="Times New Roman" w:cs="Times New Roman"/>
          <w:b/>
          <w:bCs/>
          <w:sz w:val="28"/>
          <w:szCs w:val="28"/>
        </w:rPr>
        <w:t xml:space="preserve"> открытого конкурса.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7.1.4.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w:t>
      </w:r>
      <w:r w:rsidRPr="002264BF">
        <w:rPr>
          <w:rFonts w:ascii="Times New Roman" w:hAnsi="Times New Roman" w:cs="Times New Roman"/>
          <w:sz w:val="28"/>
          <w:szCs w:val="28"/>
        </w:rPr>
        <w:lastRenderedPageBreak/>
        <w:t>в конкурсе этого участника, поданные в отношении одного и того же лота, не рассматриваются и возвращаются этому участнику.</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7.1.9.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w:t>
      </w:r>
      <w:r w:rsidRPr="002264BF">
        <w:rPr>
          <w:rFonts w:ascii="Times New Roman" w:hAnsi="Times New Roman" w:cs="Times New Roman"/>
          <w:sz w:val="28"/>
          <w:szCs w:val="28"/>
        </w:rPr>
        <w:lastRenderedPageBreak/>
        <w:t>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7.1.10. Заявка на участие в конкурсе признается надлежащей, если она соответствует следующим требованиям,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следующие информацию и документы об участнике открытого конкурса, подавшем заявку на участие в открытом конкурсе: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2264BF">
        <w:rPr>
          <w:rFonts w:ascii="Times New Roman" w:hAnsi="Times New Roman" w:cs="Times New Roman"/>
          <w:sz w:val="28"/>
          <w:szCs w:val="28"/>
        </w:rPr>
        <w:lastRenderedPageBreak/>
        <w:t>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tooltip="Ссылка на текущий документ" w:history="1">
        <w:r w:rsidRPr="002264BF">
          <w:rPr>
            <w:rFonts w:ascii="Times New Roman" w:hAnsi="Times New Roman" w:cs="Times New Roman"/>
            <w:sz w:val="28"/>
            <w:szCs w:val="28"/>
          </w:rPr>
          <w:t>пунктами 1</w:t>
        </w:r>
      </w:hyperlink>
      <w:r w:rsidRPr="002264BF">
        <w:rPr>
          <w:rFonts w:ascii="Times New Roman" w:hAnsi="Times New Roman" w:cs="Times New Roman"/>
          <w:sz w:val="28"/>
          <w:szCs w:val="28"/>
        </w:rPr>
        <w:t xml:space="preserve"> и </w:t>
      </w:r>
      <w:hyperlink w:anchor="Par539" w:tooltip="Ссылка на текущий документ" w:history="1">
        <w:r w:rsidRPr="002264BF">
          <w:rPr>
            <w:rFonts w:ascii="Times New Roman" w:hAnsi="Times New Roman" w:cs="Times New Roman"/>
            <w:sz w:val="28"/>
            <w:szCs w:val="28"/>
          </w:rPr>
          <w:t xml:space="preserve">2 части 5.1.1 </w:t>
        </w:r>
      </w:hyperlink>
      <w:r w:rsidRPr="002264BF">
        <w:rPr>
          <w:rFonts w:ascii="Times New Roman" w:hAnsi="Times New Roman" w:cs="Times New Roman"/>
          <w:sz w:val="28"/>
          <w:szCs w:val="28"/>
        </w:rPr>
        <w:t xml:space="preserve"> настоящего положения,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tooltip="Ссылка на текущий документ" w:history="1">
        <w:r w:rsidRPr="002264BF">
          <w:rPr>
            <w:rFonts w:ascii="Times New Roman" w:hAnsi="Times New Roman" w:cs="Times New Roman"/>
            <w:sz w:val="28"/>
            <w:szCs w:val="28"/>
          </w:rPr>
          <w:t>пунктами 3</w:t>
        </w:r>
      </w:hyperlink>
      <w:r w:rsidRPr="002264BF">
        <w:rPr>
          <w:rFonts w:ascii="Times New Roman" w:hAnsi="Times New Roman" w:cs="Times New Roman"/>
          <w:sz w:val="28"/>
          <w:szCs w:val="28"/>
        </w:rPr>
        <w:t xml:space="preserve"> - </w:t>
      </w:r>
      <w:hyperlink w:anchor="Par539" w:tooltip="Ссылка на текущий документ" w:history="1">
        <w:r w:rsidRPr="002264BF">
          <w:rPr>
            <w:rFonts w:ascii="Times New Roman" w:hAnsi="Times New Roman" w:cs="Times New Roman"/>
            <w:sz w:val="28"/>
            <w:szCs w:val="28"/>
          </w:rPr>
          <w:t xml:space="preserve">8 части 5.1.1 </w:t>
        </w:r>
      </w:hyperlink>
      <w:r w:rsidRPr="002264BF">
        <w:rPr>
          <w:rFonts w:ascii="Times New Roman" w:hAnsi="Times New Roman" w:cs="Times New Roman"/>
          <w:sz w:val="28"/>
          <w:szCs w:val="28"/>
        </w:rPr>
        <w:t xml:space="preserve"> настоящего положения;</w:t>
      </w:r>
    </w:p>
    <w:p w:rsidR="005A4BCC" w:rsidRPr="002264BF" w:rsidRDefault="005A4BCC" w:rsidP="002264BF">
      <w:pPr>
        <w:pStyle w:val="ConsPlusNormal"/>
        <w:ind w:firstLine="709"/>
        <w:jc w:val="both"/>
        <w:rPr>
          <w:rFonts w:ascii="Times New Roman" w:hAnsi="Times New Roman" w:cs="Times New Roman"/>
          <w:sz w:val="28"/>
          <w:szCs w:val="28"/>
        </w:rPr>
      </w:pPr>
      <w:proofErr w:type="spellStart"/>
      <w:r w:rsidRPr="002264BF">
        <w:rPr>
          <w:rFonts w:ascii="Times New Roman" w:hAnsi="Times New Roman" w:cs="Times New Roman"/>
          <w:sz w:val="28"/>
          <w:szCs w:val="28"/>
        </w:rPr>
        <w:t>д</w:t>
      </w:r>
      <w:proofErr w:type="spellEnd"/>
      <w:r w:rsidRPr="002264BF">
        <w:rPr>
          <w:rFonts w:ascii="Times New Roman" w:hAnsi="Times New Roman" w:cs="Times New Roman"/>
          <w:sz w:val="28"/>
          <w:szCs w:val="28"/>
        </w:rPr>
        <w:t>) копии учредительных документов участника открытого конкурса (для юридического лица);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ж) документы, подтверждающие право участника открытого конкурса на получение преимуществ в случае участия в закупках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 или заверенные копии таких документов;</w:t>
      </w:r>
    </w:p>
    <w:p w:rsidR="005A4BCC" w:rsidRPr="002264BF" w:rsidRDefault="005A4BCC" w:rsidP="002264BF">
      <w:pPr>
        <w:pStyle w:val="ConsPlusNormal"/>
        <w:ind w:firstLine="709"/>
        <w:jc w:val="both"/>
        <w:rPr>
          <w:rFonts w:ascii="Times New Roman" w:hAnsi="Times New Roman" w:cs="Times New Roman"/>
          <w:sz w:val="28"/>
          <w:szCs w:val="28"/>
        </w:rPr>
      </w:pPr>
      <w:proofErr w:type="spellStart"/>
      <w:r w:rsidRPr="002264BF">
        <w:rPr>
          <w:rFonts w:ascii="Times New Roman" w:hAnsi="Times New Roman" w:cs="Times New Roman"/>
          <w:sz w:val="28"/>
          <w:szCs w:val="28"/>
        </w:rPr>
        <w:t>з</w:t>
      </w:r>
      <w:proofErr w:type="spellEnd"/>
      <w:r w:rsidRPr="002264BF">
        <w:rPr>
          <w:rFonts w:ascii="Times New Roman" w:hAnsi="Times New Roman" w:cs="Times New Roman"/>
          <w:sz w:val="28"/>
          <w:szCs w:val="28"/>
        </w:rPr>
        <w:t>)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при применении национального режима, или заверенные копии таких документов;</w:t>
      </w:r>
    </w:p>
    <w:p w:rsidR="005A4BCC" w:rsidRPr="002264BF" w:rsidRDefault="005A4BCC" w:rsidP="002264BF">
      <w:pPr>
        <w:pStyle w:val="ConsPlusNormal"/>
        <w:ind w:firstLine="709"/>
        <w:jc w:val="both"/>
        <w:rPr>
          <w:rFonts w:ascii="Times New Roman" w:hAnsi="Times New Roman" w:cs="Times New Roman"/>
          <w:sz w:val="28"/>
          <w:szCs w:val="28"/>
        </w:rPr>
      </w:pPr>
      <w:bookmarkStart w:id="12" w:name="Par976"/>
      <w:bookmarkEnd w:id="12"/>
      <w:r w:rsidRPr="002264BF">
        <w:rPr>
          <w:rFonts w:ascii="Times New Roman" w:hAnsi="Times New Roman" w:cs="Times New Roman"/>
          <w:sz w:val="28"/>
          <w:szCs w:val="28"/>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4) в случае, если при проведении конкурса или аукциона начальная </w:t>
      </w:r>
      <w:r w:rsidRPr="002264BF">
        <w:rPr>
          <w:rFonts w:ascii="Times New Roman" w:hAnsi="Times New Roman" w:cs="Times New Roman"/>
          <w:sz w:val="28"/>
          <w:szCs w:val="28"/>
        </w:rPr>
        <w:lastRenderedPageBreak/>
        <w:t>(максимальная)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документы, подтверждающие добросовестность участника открытого конкурса;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7.1.11.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7.1.12. В случае установления недостоверности информации, содержащейся в документах, представленных участником конкурса в соответствии с </w:t>
      </w:r>
      <w:hyperlink w:anchor="Par964" w:tooltip="Ссылка на текущий документ" w:history="1">
        <w:r w:rsidRPr="002264BF">
          <w:rPr>
            <w:rFonts w:ascii="Times New Roman" w:hAnsi="Times New Roman" w:cs="Times New Roman"/>
            <w:sz w:val="28"/>
            <w:szCs w:val="28"/>
          </w:rPr>
          <w:t>частью 7.1.10</w:t>
        </w:r>
      </w:hyperlink>
      <w:r w:rsidRPr="002264BF">
        <w:rPr>
          <w:rFonts w:ascii="Times New Roman" w:hAnsi="Times New Roman" w:cs="Times New Roman"/>
          <w:sz w:val="28"/>
          <w:szCs w:val="28"/>
        </w:rPr>
        <w:t xml:space="preserve"> настоящего положения, Единая комиссия обязана отстранить такого участника от участия в конкурсе на любом этапе его проведения.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7.1.13. Результаты рассмотрения заявок на участие в конкурсе фиксируются в протоколе рассмотрения и оценки заявок на участие в конкурсе.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7.1.14. Единая комиссия осуществляет оценку заявок на участие в конкурсе, которые не были отклонены, для выявления победителя конкурса </w:t>
      </w:r>
      <w:r w:rsidRPr="002264BF">
        <w:rPr>
          <w:rFonts w:ascii="Times New Roman" w:hAnsi="Times New Roman" w:cs="Times New Roman"/>
          <w:sz w:val="28"/>
          <w:szCs w:val="28"/>
        </w:rPr>
        <w:lastRenderedPageBreak/>
        <w:t>на основе критериев, указанных в конкурсной документации.</w:t>
      </w:r>
    </w:p>
    <w:p w:rsidR="005A4BCC" w:rsidRPr="002264BF" w:rsidRDefault="005A4BCC" w:rsidP="002264BF">
      <w:pPr>
        <w:pStyle w:val="ConsPlusNormal"/>
        <w:ind w:firstLine="709"/>
        <w:jc w:val="both"/>
        <w:rPr>
          <w:rFonts w:ascii="Times New Roman" w:hAnsi="Times New Roman" w:cs="Times New Roman"/>
          <w:sz w:val="28"/>
          <w:szCs w:val="28"/>
        </w:rPr>
      </w:pPr>
      <w:bookmarkStart w:id="13" w:name="Par1017"/>
      <w:bookmarkEnd w:id="13"/>
      <w:r w:rsidRPr="002264BF">
        <w:rPr>
          <w:rFonts w:ascii="Times New Roman" w:hAnsi="Times New Roman" w:cs="Times New Roman"/>
          <w:sz w:val="28"/>
          <w:szCs w:val="28"/>
        </w:rPr>
        <w:t>7.1.15.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7.1.16.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7.1.17.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7.1.18. Если конкурсной документацией предусмотрено право заказчика заключить контракты с несколькими участниками конкурса на поставку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при установлении заказчиком в документации о закупке права заключения контракта с несколькими участниками закупки, в том числе на выполнение поисковых научно-исследовательских работ, Единая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A4BCC" w:rsidRPr="002264BF" w:rsidRDefault="005A4BCC" w:rsidP="002264BF">
      <w:pPr>
        <w:pStyle w:val="ConsPlusNormal"/>
        <w:ind w:firstLine="709"/>
        <w:jc w:val="both"/>
        <w:rPr>
          <w:rFonts w:ascii="Times New Roman" w:hAnsi="Times New Roman" w:cs="Times New Roman"/>
          <w:sz w:val="28"/>
          <w:szCs w:val="28"/>
        </w:rPr>
      </w:pPr>
      <w:bookmarkStart w:id="14" w:name="Par1021"/>
      <w:bookmarkEnd w:id="14"/>
      <w:r w:rsidRPr="002264BF">
        <w:rPr>
          <w:rFonts w:ascii="Times New Roman" w:hAnsi="Times New Roman" w:cs="Times New Roman"/>
          <w:sz w:val="28"/>
          <w:szCs w:val="28"/>
        </w:rPr>
        <w:t>7.1.19.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место, дата, время проведения рассмотрения и оценки таких заявок;</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2) информация об участниках конкурса, заявки на участие в конкурсе которых были рассмотрены;</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4) решение каждого члена комиссии об отклонении заявок на участие в конкурсе;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5) порядок оценки заявок на участие в конкурсе;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lastRenderedPageBreak/>
        <w:t>7) принятое на основании результатов оценки заявок на участие в конкурсе решение о присвоении таким заявкам порядковых номеров;</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A4BCC" w:rsidRPr="002264BF" w:rsidRDefault="005A4BCC" w:rsidP="002264BF">
      <w:pPr>
        <w:pStyle w:val="ConsPlusNormal"/>
        <w:ind w:firstLine="709"/>
        <w:jc w:val="both"/>
        <w:rPr>
          <w:rFonts w:ascii="Times New Roman" w:hAnsi="Times New Roman" w:cs="Times New Roman"/>
          <w:sz w:val="28"/>
          <w:szCs w:val="28"/>
        </w:rPr>
      </w:pPr>
      <w:bookmarkStart w:id="15" w:name="Par1030"/>
      <w:bookmarkEnd w:id="15"/>
      <w:r w:rsidRPr="002264BF">
        <w:rPr>
          <w:rFonts w:ascii="Times New Roman" w:hAnsi="Times New Roman" w:cs="Times New Roman"/>
          <w:sz w:val="28"/>
          <w:szCs w:val="28"/>
        </w:rPr>
        <w:t>7.1.20.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место, дата, время проведения рассмотрения такой заявки;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3) решение каждого члена комиссии о соответствии такой заявки требованиям настоящего Федерального закона и конкурсной документации;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4) решение о возможности заключения контракта с участником конкурса, подавшим единственную заявку на участие в конкурсе.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7.1.21. Протоколы, указанные в </w:t>
      </w:r>
      <w:hyperlink w:anchor="Par1021" w:tooltip="Ссылка на текущий документ" w:history="1">
        <w:r w:rsidRPr="002264BF">
          <w:rPr>
            <w:rFonts w:ascii="Times New Roman" w:hAnsi="Times New Roman" w:cs="Times New Roman"/>
            <w:sz w:val="28"/>
            <w:szCs w:val="28"/>
          </w:rPr>
          <w:t xml:space="preserve">частях </w:t>
        </w:r>
      </w:hyperlink>
      <w:r w:rsidRPr="002264BF">
        <w:rPr>
          <w:rFonts w:ascii="Times New Roman" w:hAnsi="Times New Roman" w:cs="Times New Roman"/>
          <w:sz w:val="28"/>
          <w:szCs w:val="28"/>
        </w:rPr>
        <w:t>7.1.19. и 7.1.20.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частью 7.1.10. настоящего положения.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7.1.22.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7.1.23. Любой участник конкурса, в том числе подавший единственную заявку на участие в конкурсе, вправе обжаловать результаты конкурса в </w:t>
      </w:r>
      <w:hyperlink w:anchor="Par2120" w:tooltip="Ссылка на текущий документ" w:history="1">
        <w:r w:rsidRPr="002264BF">
          <w:rPr>
            <w:rFonts w:ascii="Times New Roman" w:hAnsi="Times New Roman" w:cs="Times New Roman"/>
            <w:sz w:val="28"/>
            <w:szCs w:val="28"/>
          </w:rPr>
          <w:t>порядке</w:t>
        </w:r>
      </w:hyperlink>
      <w:r w:rsidRPr="002264BF">
        <w:rPr>
          <w:rFonts w:ascii="Times New Roman" w:hAnsi="Times New Roman" w:cs="Times New Roman"/>
          <w:sz w:val="28"/>
          <w:szCs w:val="28"/>
        </w:rPr>
        <w:t>, установленном настоящим Федеральным законом.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7.1.24.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w:t>
      </w:r>
      <w:r w:rsidRPr="002264BF">
        <w:rPr>
          <w:rFonts w:ascii="Times New Roman" w:hAnsi="Times New Roman" w:cs="Times New Roman"/>
          <w:sz w:val="28"/>
          <w:szCs w:val="28"/>
        </w:rPr>
        <w:lastRenderedPageBreak/>
        <w:t>три года.</w:t>
      </w:r>
    </w:p>
    <w:p w:rsidR="005A4BCC" w:rsidRPr="002264BF" w:rsidRDefault="005A4BCC" w:rsidP="002264BF">
      <w:pPr>
        <w:pStyle w:val="ConsPlusNormal"/>
        <w:ind w:firstLine="709"/>
        <w:jc w:val="both"/>
        <w:rPr>
          <w:rFonts w:ascii="Times New Roman" w:hAnsi="Times New Roman" w:cs="Times New Roman"/>
          <w:sz w:val="28"/>
          <w:szCs w:val="28"/>
        </w:rPr>
      </w:pPr>
    </w:p>
    <w:p w:rsidR="005A4BCC" w:rsidRPr="002264BF" w:rsidRDefault="005A4BCC" w:rsidP="002264BF">
      <w:pPr>
        <w:numPr>
          <w:ilvl w:val="1"/>
          <w:numId w:val="1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264BF">
        <w:rPr>
          <w:rFonts w:ascii="Times New Roman" w:hAnsi="Times New Roman" w:cs="Times New Roman"/>
          <w:b/>
          <w:bCs/>
          <w:sz w:val="28"/>
          <w:szCs w:val="28"/>
        </w:rPr>
        <w:t xml:space="preserve">Регламент работы Единой комиссии при осуществлении закупки </w:t>
      </w:r>
      <w:r w:rsidRPr="002264BF">
        <w:rPr>
          <w:rFonts w:ascii="Times New Roman" w:hAnsi="Times New Roman" w:cs="Times New Roman"/>
          <w:b/>
          <w:sz w:val="28"/>
          <w:szCs w:val="28"/>
        </w:rPr>
        <w:t>путем проведения</w:t>
      </w:r>
      <w:r w:rsidRPr="002264BF">
        <w:rPr>
          <w:rFonts w:ascii="Times New Roman" w:hAnsi="Times New Roman" w:cs="Times New Roman"/>
          <w:b/>
          <w:bCs/>
          <w:sz w:val="28"/>
          <w:szCs w:val="28"/>
        </w:rPr>
        <w:t xml:space="preserve"> конкурса с ограниченным участием.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7.2.1.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2264BF">
        <w:rPr>
          <w:rFonts w:ascii="Times New Roman" w:hAnsi="Times New Roman" w:cs="Times New Roman"/>
          <w:sz w:val="28"/>
          <w:szCs w:val="28"/>
        </w:rPr>
        <w:t>предквалификационный</w:t>
      </w:r>
      <w:proofErr w:type="spellEnd"/>
      <w:r w:rsidRPr="002264BF">
        <w:rPr>
          <w:rFonts w:ascii="Times New Roman" w:hAnsi="Times New Roman" w:cs="Times New Roman"/>
          <w:sz w:val="28"/>
          <w:szCs w:val="28"/>
        </w:rPr>
        <w:t xml:space="preserve"> отбор для выявления участников закупки, которые соответствуют требованиям,  установленными </w:t>
      </w:r>
      <w:hyperlink w:anchor="Par538" w:tooltip="Ссылка на текущий документ" w:history="1">
        <w:r w:rsidRPr="002264BF">
          <w:rPr>
            <w:rFonts w:ascii="Times New Roman" w:hAnsi="Times New Roman" w:cs="Times New Roman"/>
            <w:sz w:val="28"/>
            <w:szCs w:val="28"/>
          </w:rPr>
          <w:t>пунктами 1</w:t>
        </w:r>
      </w:hyperlink>
      <w:r w:rsidRPr="002264BF">
        <w:rPr>
          <w:rFonts w:ascii="Times New Roman" w:hAnsi="Times New Roman" w:cs="Times New Roman"/>
          <w:sz w:val="28"/>
          <w:szCs w:val="28"/>
        </w:rPr>
        <w:t xml:space="preserve"> - 8</w:t>
      </w:r>
      <w:hyperlink w:anchor="Par539" w:tooltip="Ссылка на текущий документ" w:history="1">
        <w:r w:rsidRPr="002264BF">
          <w:rPr>
            <w:rFonts w:ascii="Times New Roman" w:hAnsi="Times New Roman" w:cs="Times New Roman"/>
            <w:sz w:val="28"/>
            <w:szCs w:val="28"/>
          </w:rPr>
          <w:t xml:space="preserve"> части 5.1.1 </w:t>
        </w:r>
      </w:hyperlink>
      <w:r w:rsidRPr="002264BF">
        <w:rPr>
          <w:rFonts w:ascii="Times New Roman" w:hAnsi="Times New Roman" w:cs="Times New Roman"/>
          <w:sz w:val="28"/>
          <w:szCs w:val="28"/>
        </w:rPr>
        <w:t xml:space="preserve"> настоящего положения, и предъявляемым дополнительным требованиям в соответствии с </w:t>
      </w:r>
      <w:hyperlink w:anchor="Par538" w:tooltip="Ссылка на текущий документ" w:history="1">
        <w:r w:rsidRPr="002264BF">
          <w:rPr>
            <w:rFonts w:ascii="Times New Roman" w:hAnsi="Times New Roman" w:cs="Times New Roman"/>
            <w:sz w:val="28"/>
            <w:szCs w:val="28"/>
          </w:rPr>
          <w:t>пунктом 1</w:t>
        </w:r>
      </w:hyperlink>
      <w:hyperlink w:anchor="Par539" w:tooltip="Ссылка на текущий документ" w:history="1">
        <w:r w:rsidRPr="002264BF">
          <w:rPr>
            <w:rFonts w:ascii="Times New Roman" w:hAnsi="Times New Roman" w:cs="Times New Roman"/>
            <w:sz w:val="28"/>
            <w:szCs w:val="28"/>
          </w:rPr>
          <w:t xml:space="preserve">0 части 5.1.1 </w:t>
        </w:r>
      </w:hyperlink>
      <w:r w:rsidRPr="002264BF">
        <w:rPr>
          <w:rFonts w:ascii="Times New Roman" w:hAnsi="Times New Roman" w:cs="Times New Roman"/>
          <w:sz w:val="28"/>
          <w:szCs w:val="28"/>
        </w:rPr>
        <w:t xml:space="preserve"> настоящего положения. При этом дополнительные требования применяются для осуществления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 и не могут использоваться в качестве критерия оценки заявок на участие в конкурсе с ограниченным участием.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7.2.2. Результаты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 Результаты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5A4BCC" w:rsidRPr="002264BF" w:rsidRDefault="005A4BCC" w:rsidP="002264BF">
      <w:pPr>
        <w:pStyle w:val="ConsPlusNormal"/>
        <w:ind w:firstLine="709"/>
        <w:jc w:val="both"/>
        <w:rPr>
          <w:rFonts w:ascii="Times New Roman" w:hAnsi="Times New Roman" w:cs="Times New Roman"/>
          <w:sz w:val="28"/>
          <w:szCs w:val="28"/>
        </w:rPr>
      </w:pPr>
      <w:bookmarkStart w:id="16" w:name="Par1085"/>
      <w:bookmarkEnd w:id="16"/>
      <w:r w:rsidRPr="002264BF">
        <w:rPr>
          <w:rFonts w:ascii="Times New Roman" w:hAnsi="Times New Roman" w:cs="Times New Roman"/>
          <w:sz w:val="28"/>
          <w:szCs w:val="28"/>
        </w:rPr>
        <w:t xml:space="preserve">7.2.3. В случае, если по результатам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7.2.4.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w:t>
      </w:r>
    </w:p>
    <w:p w:rsidR="005A4BCC" w:rsidRPr="002264BF" w:rsidRDefault="005A4BCC" w:rsidP="002264BF">
      <w:pPr>
        <w:pStyle w:val="ConsPlusNormal"/>
        <w:ind w:firstLine="709"/>
        <w:jc w:val="both"/>
        <w:rPr>
          <w:rFonts w:ascii="Times New Roman" w:hAnsi="Times New Roman" w:cs="Times New Roman"/>
          <w:sz w:val="28"/>
          <w:szCs w:val="28"/>
        </w:rPr>
      </w:pPr>
    </w:p>
    <w:p w:rsidR="005A4BCC" w:rsidRPr="002264BF" w:rsidRDefault="005A4BCC" w:rsidP="002264BF">
      <w:pPr>
        <w:numPr>
          <w:ilvl w:val="1"/>
          <w:numId w:val="1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264BF">
        <w:rPr>
          <w:rFonts w:ascii="Times New Roman" w:hAnsi="Times New Roman" w:cs="Times New Roman"/>
          <w:b/>
          <w:bCs/>
          <w:sz w:val="28"/>
          <w:szCs w:val="28"/>
        </w:rPr>
        <w:t xml:space="preserve">Регламент работы Единой комиссии при осуществлении закупки </w:t>
      </w:r>
      <w:r w:rsidRPr="002264BF">
        <w:rPr>
          <w:rFonts w:ascii="Times New Roman" w:hAnsi="Times New Roman" w:cs="Times New Roman"/>
          <w:b/>
          <w:sz w:val="28"/>
          <w:szCs w:val="28"/>
        </w:rPr>
        <w:t>путем проведения</w:t>
      </w:r>
      <w:r w:rsidRPr="002264BF">
        <w:rPr>
          <w:rFonts w:ascii="Times New Roman" w:hAnsi="Times New Roman" w:cs="Times New Roman"/>
          <w:b/>
          <w:bCs/>
          <w:sz w:val="28"/>
          <w:szCs w:val="28"/>
        </w:rPr>
        <w:t xml:space="preserve"> </w:t>
      </w:r>
      <w:r w:rsidRPr="002264BF">
        <w:rPr>
          <w:rFonts w:ascii="Times New Roman" w:hAnsi="Times New Roman" w:cs="Times New Roman"/>
          <w:b/>
          <w:sz w:val="28"/>
          <w:szCs w:val="28"/>
        </w:rPr>
        <w:t>двухэтапного конкурса</w:t>
      </w:r>
      <w:r w:rsidRPr="002264BF">
        <w:rPr>
          <w:rFonts w:ascii="Times New Roman" w:hAnsi="Times New Roman" w:cs="Times New Roman"/>
          <w:b/>
          <w:bCs/>
          <w:sz w:val="28"/>
          <w:szCs w:val="28"/>
        </w:rPr>
        <w:t>.</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7.3.1. 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7.3.2.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w:t>
      </w:r>
      <w:r w:rsidRPr="002264BF">
        <w:rPr>
          <w:rFonts w:ascii="Times New Roman" w:hAnsi="Times New Roman" w:cs="Times New Roman"/>
          <w:sz w:val="28"/>
          <w:szCs w:val="28"/>
        </w:rPr>
        <w:lastRenderedPageBreak/>
        <w:t>вскрывается и (или) доступ к поданным в форме электронных документов заявкам которого открывается, предложения в отношении объекта закупки.</w:t>
      </w:r>
    </w:p>
    <w:p w:rsidR="005A4BCC" w:rsidRPr="002264BF" w:rsidRDefault="005A4BCC" w:rsidP="002264BF">
      <w:pPr>
        <w:pStyle w:val="ConsPlusNormal"/>
        <w:numPr>
          <w:ilvl w:val="2"/>
          <w:numId w:val="12"/>
        </w:numPr>
        <w:ind w:left="0" w:firstLine="709"/>
        <w:jc w:val="both"/>
        <w:rPr>
          <w:rFonts w:ascii="Times New Roman" w:hAnsi="Times New Roman" w:cs="Times New Roman"/>
          <w:sz w:val="28"/>
          <w:szCs w:val="28"/>
        </w:rPr>
      </w:pPr>
      <w:bookmarkStart w:id="17" w:name="Par1100"/>
      <w:bookmarkEnd w:id="17"/>
      <w:r w:rsidRPr="002264BF">
        <w:rPr>
          <w:rFonts w:ascii="Times New Roman" w:hAnsi="Times New Roman" w:cs="Times New Roman"/>
          <w:sz w:val="28"/>
          <w:szCs w:val="28"/>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любое требование к указанным в Единой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A4BCC" w:rsidRPr="002264BF" w:rsidRDefault="005A4BCC" w:rsidP="002264BF">
      <w:pPr>
        <w:pStyle w:val="ConsPlusNormal"/>
        <w:numPr>
          <w:ilvl w:val="2"/>
          <w:numId w:val="12"/>
        </w:numPr>
        <w:ind w:left="0" w:firstLine="709"/>
        <w:jc w:val="both"/>
        <w:rPr>
          <w:rFonts w:ascii="Times New Roman" w:hAnsi="Times New Roman" w:cs="Times New Roman"/>
          <w:sz w:val="28"/>
          <w:szCs w:val="28"/>
        </w:rPr>
      </w:pPr>
      <w:bookmarkStart w:id="18" w:name="Par1103"/>
      <w:bookmarkEnd w:id="18"/>
      <w:r w:rsidRPr="002264BF">
        <w:rPr>
          <w:rFonts w:ascii="Times New Roman" w:hAnsi="Times New Roman" w:cs="Times New Roman"/>
          <w:sz w:val="28"/>
          <w:szCs w:val="28"/>
        </w:rPr>
        <w:t xml:space="preserve">В случае, если по результатам </w:t>
      </w:r>
      <w:proofErr w:type="spellStart"/>
      <w:r w:rsidRPr="002264BF">
        <w:rPr>
          <w:rFonts w:ascii="Times New Roman" w:hAnsi="Times New Roman" w:cs="Times New Roman"/>
          <w:sz w:val="28"/>
          <w:szCs w:val="28"/>
        </w:rPr>
        <w:t>предквалификационного</w:t>
      </w:r>
      <w:proofErr w:type="spellEnd"/>
      <w:r w:rsidRPr="002264BF">
        <w:rPr>
          <w:rFonts w:ascii="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A4BCC" w:rsidRPr="002264BF" w:rsidRDefault="005A4BCC" w:rsidP="002264BF">
      <w:pPr>
        <w:pStyle w:val="ConsPlusNormal"/>
        <w:numPr>
          <w:ilvl w:val="2"/>
          <w:numId w:val="12"/>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О любом уточнении, внесенном в соответствии с </w:t>
      </w:r>
      <w:hyperlink w:anchor="Par1100" w:tooltip="Ссылка на текущий документ" w:history="1">
        <w:r w:rsidRPr="002264BF">
          <w:rPr>
            <w:rFonts w:ascii="Times New Roman" w:hAnsi="Times New Roman" w:cs="Times New Roman"/>
            <w:sz w:val="28"/>
            <w:szCs w:val="28"/>
          </w:rPr>
          <w:t xml:space="preserve">частью </w:t>
        </w:r>
      </w:hyperlink>
      <w:r w:rsidRPr="002264BF">
        <w:rPr>
          <w:rFonts w:ascii="Times New Roman" w:hAnsi="Times New Roman" w:cs="Times New Roman"/>
          <w:sz w:val="28"/>
          <w:szCs w:val="28"/>
        </w:rPr>
        <w:t>7.3.3. настоящего положения,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7.3.6.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5" w:tooltip="Ссылка на текущий документ" w:history="1">
        <w:r w:rsidRPr="002264BF">
          <w:rPr>
            <w:rFonts w:ascii="Times New Roman" w:hAnsi="Times New Roman" w:cs="Times New Roman"/>
            <w:sz w:val="28"/>
            <w:szCs w:val="28"/>
          </w:rPr>
          <w:t>статьи 44</w:t>
        </w:r>
      </w:hyperlink>
      <w:r w:rsidRPr="002264BF">
        <w:rPr>
          <w:rFonts w:ascii="Times New Roman" w:hAnsi="Times New Roman" w:cs="Times New Roman"/>
          <w:sz w:val="28"/>
          <w:szCs w:val="28"/>
        </w:rPr>
        <w:t xml:space="preserve"> настоящего Федерального закона №44-ФЗ.</w:t>
      </w:r>
    </w:p>
    <w:p w:rsidR="005A4BCC" w:rsidRPr="002264BF" w:rsidRDefault="005A4BCC" w:rsidP="002264BF">
      <w:pPr>
        <w:pStyle w:val="ConsPlusNormal"/>
        <w:numPr>
          <w:ilvl w:val="2"/>
          <w:numId w:val="13"/>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A4BCC" w:rsidRPr="002264BF" w:rsidRDefault="005A4BCC" w:rsidP="002264BF">
      <w:pPr>
        <w:pStyle w:val="ConsPlusNormal"/>
        <w:numPr>
          <w:ilvl w:val="2"/>
          <w:numId w:val="13"/>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настоящего Федерального </w:t>
      </w:r>
      <w:hyperlink w:anchor="Par903" w:tooltip="Ссылка на текущий документ" w:history="1">
        <w:r w:rsidRPr="002264BF">
          <w:rPr>
            <w:rFonts w:ascii="Times New Roman" w:hAnsi="Times New Roman" w:cs="Times New Roman"/>
            <w:sz w:val="28"/>
            <w:szCs w:val="28"/>
          </w:rPr>
          <w:t>закона</w:t>
        </w:r>
      </w:hyperlink>
      <w:r w:rsidRPr="002264BF">
        <w:rPr>
          <w:rFonts w:ascii="Times New Roman" w:hAnsi="Times New Roman" w:cs="Times New Roman"/>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A4BCC" w:rsidRPr="002264BF" w:rsidRDefault="005A4BCC" w:rsidP="002264BF">
      <w:pPr>
        <w:pStyle w:val="ConsPlusNormal"/>
        <w:ind w:firstLine="709"/>
        <w:jc w:val="both"/>
        <w:rPr>
          <w:rFonts w:ascii="Times New Roman" w:hAnsi="Times New Roman" w:cs="Times New Roman"/>
          <w:sz w:val="28"/>
          <w:szCs w:val="28"/>
        </w:rPr>
      </w:pPr>
      <w:bookmarkStart w:id="19" w:name="Par1108"/>
      <w:bookmarkEnd w:id="19"/>
      <w:r w:rsidRPr="002264BF">
        <w:rPr>
          <w:rFonts w:ascii="Times New Roman" w:hAnsi="Times New Roman" w:cs="Times New Roman"/>
          <w:sz w:val="28"/>
          <w:szCs w:val="28"/>
        </w:rPr>
        <w:t xml:space="preserve">7.3.9.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w:t>
      </w:r>
      <w:r w:rsidRPr="002264BF">
        <w:rPr>
          <w:rFonts w:ascii="Times New Roman" w:hAnsi="Times New Roman" w:cs="Times New Roman"/>
          <w:sz w:val="28"/>
          <w:szCs w:val="28"/>
        </w:rPr>
        <w:lastRenderedPageBreak/>
        <w:t>соответствующей настоящему Федеральному закону и конкурсной документации, либо Единая комиссия отклонила все такие заявки, двухэтапный конкурс признается несостоявшимся.</w:t>
      </w:r>
    </w:p>
    <w:p w:rsidR="005A4BCC" w:rsidRPr="002264BF" w:rsidRDefault="005A4BCC" w:rsidP="002264BF">
      <w:pPr>
        <w:spacing w:after="0" w:line="240" w:lineRule="auto"/>
        <w:ind w:left="1430" w:firstLine="709"/>
        <w:jc w:val="both"/>
        <w:rPr>
          <w:rFonts w:ascii="Times New Roman" w:hAnsi="Times New Roman" w:cs="Times New Roman"/>
          <w:bCs/>
          <w:sz w:val="28"/>
          <w:szCs w:val="28"/>
        </w:rPr>
      </w:pPr>
    </w:p>
    <w:p w:rsidR="005A4BCC" w:rsidRPr="002264BF" w:rsidRDefault="005A4BCC" w:rsidP="002264BF">
      <w:pPr>
        <w:numPr>
          <w:ilvl w:val="1"/>
          <w:numId w:val="1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264BF">
        <w:rPr>
          <w:rFonts w:ascii="Times New Roman" w:hAnsi="Times New Roman" w:cs="Times New Roman"/>
          <w:b/>
          <w:bCs/>
          <w:sz w:val="28"/>
          <w:szCs w:val="28"/>
        </w:rPr>
        <w:t xml:space="preserve">Регламент работы Единой комиссии при осуществлении закупки </w:t>
      </w:r>
      <w:r w:rsidRPr="002264BF">
        <w:rPr>
          <w:rFonts w:ascii="Times New Roman" w:hAnsi="Times New Roman" w:cs="Times New Roman"/>
          <w:b/>
          <w:sz w:val="28"/>
          <w:szCs w:val="28"/>
        </w:rPr>
        <w:t>путем проведения аукциона в электронной форме (электронного аукциона)</w:t>
      </w:r>
      <w:r w:rsidRPr="002264BF">
        <w:rPr>
          <w:rFonts w:ascii="Times New Roman" w:hAnsi="Times New Roman" w:cs="Times New Roman"/>
          <w:b/>
          <w:bCs/>
          <w:sz w:val="28"/>
          <w:szCs w:val="28"/>
        </w:rPr>
        <w:t>.</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7.4.1. Единая комиссия проверяет первые части заявок на участие в электронном аукционе, содержащие указанную ниже информацию,  на соответствие требованиям, установленным документацией о таком аукционе в отношении закупаемых товаров, работ, услуг:</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при заключении контракта на поставку товара: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5A4BCC" w:rsidRPr="002264BF" w:rsidRDefault="005A4BCC" w:rsidP="002264BF">
      <w:pPr>
        <w:pStyle w:val="ConsPlusNormal"/>
        <w:ind w:firstLine="709"/>
        <w:jc w:val="both"/>
        <w:rPr>
          <w:rFonts w:ascii="Times New Roman" w:hAnsi="Times New Roman" w:cs="Times New Roman"/>
          <w:sz w:val="28"/>
          <w:szCs w:val="28"/>
        </w:rPr>
      </w:pPr>
      <w:bookmarkStart w:id="20" w:name="Par1247"/>
      <w:bookmarkEnd w:id="20"/>
      <w:r w:rsidRPr="002264BF">
        <w:rPr>
          <w:rFonts w:ascii="Times New Roman" w:hAnsi="Times New Roman" w:cs="Times New Roman"/>
          <w:sz w:val="28"/>
          <w:szCs w:val="28"/>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3) при заключении контракта на выполнение работы или оказание услуги, для выполнения или оказания которых используется товар:</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а) согласие, предусмотренное </w:t>
      </w:r>
      <w:hyperlink w:anchor="Par1247" w:tooltip="Ссылка на текущий документ" w:history="1">
        <w:r w:rsidRPr="002264BF">
          <w:rPr>
            <w:rFonts w:ascii="Times New Roman" w:hAnsi="Times New Roman" w:cs="Times New Roman"/>
            <w:sz w:val="28"/>
            <w:szCs w:val="28"/>
          </w:rPr>
          <w:t>пунктом 2</w:t>
        </w:r>
      </w:hyperlink>
      <w:r w:rsidRPr="002264BF">
        <w:rPr>
          <w:rFonts w:ascii="Times New Roman" w:hAnsi="Times New Roman" w:cs="Times New Roman"/>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7" w:tooltip="Ссылка на текущий документ" w:history="1">
        <w:r w:rsidRPr="002264BF">
          <w:rPr>
            <w:rFonts w:ascii="Times New Roman" w:hAnsi="Times New Roman" w:cs="Times New Roman"/>
            <w:sz w:val="28"/>
            <w:szCs w:val="28"/>
          </w:rPr>
          <w:t>пунктом 2</w:t>
        </w:r>
      </w:hyperlink>
      <w:r w:rsidRPr="002264BF">
        <w:rPr>
          <w:rFonts w:ascii="Times New Roman" w:hAnsi="Times New Roman" w:cs="Times New Roman"/>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w:t>
      </w:r>
      <w:r w:rsidRPr="002264BF">
        <w:rPr>
          <w:rFonts w:ascii="Times New Roman" w:hAnsi="Times New Roman" w:cs="Times New Roman"/>
          <w:sz w:val="28"/>
          <w:szCs w:val="28"/>
        </w:rPr>
        <w:lastRenderedPageBreak/>
        <w:t>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б) согласие, предусмотренное </w:t>
      </w:r>
      <w:hyperlink w:anchor="Par1247" w:tooltip="Ссылка на текущий документ" w:history="1">
        <w:r w:rsidRPr="002264BF">
          <w:rPr>
            <w:rFonts w:ascii="Times New Roman" w:hAnsi="Times New Roman" w:cs="Times New Roman"/>
            <w:sz w:val="28"/>
            <w:szCs w:val="28"/>
          </w:rPr>
          <w:t>пунктом 2</w:t>
        </w:r>
      </w:hyperlink>
      <w:r w:rsidRPr="002264BF">
        <w:rPr>
          <w:rFonts w:ascii="Times New Roman" w:hAnsi="Times New Roman" w:cs="Times New Roman"/>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A4BCC" w:rsidRPr="002264BF" w:rsidRDefault="005A4BCC" w:rsidP="002264BF">
      <w:pPr>
        <w:pStyle w:val="ConsPlusNormal"/>
        <w:ind w:firstLine="709"/>
        <w:jc w:val="both"/>
        <w:rPr>
          <w:rFonts w:ascii="Times New Roman" w:hAnsi="Times New Roman" w:cs="Times New Roman"/>
          <w:sz w:val="28"/>
          <w:szCs w:val="28"/>
        </w:rPr>
      </w:pPr>
      <w:bookmarkStart w:id="21" w:name="Par1284"/>
      <w:bookmarkEnd w:id="21"/>
      <w:r w:rsidRPr="002264BF">
        <w:rPr>
          <w:rFonts w:ascii="Times New Roman" w:hAnsi="Times New Roman" w:cs="Times New Roman"/>
          <w:sz w:val="28"/>
          <w:szCs w:val="28"/>
        </w:rPr>
        <w:t>7.4.2.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7.4.3. По результатам рассмотрения первых частей заявок на участие в электронном аукционе, содержащих информацию, предусмотренную </w:t>
      </w:r>
      <w:hyperlink w:anchor="Par1241" w:tooltip="Ссылка на текущий документ" w:history="1">
        <w:r w:rsidRPr="002264BF">
          <w:rPr>
            <w:rFonts w:ascii="Times New Roman" w:hAnsi="Times New Roman" w:cs="Times New Roman"/>
            <w:sz w:val="28"/>
            <w:szCs w:val="28"/>
          </w:rPr>
          <w:t xml:space="preserve">частью 7.4.1. </w:t>
        </w:r>
      </w:hyperlink>
      <w:r w:rsidRPr="002264BF">
        <w:rPr>
          <w:rFonts w:ascii="Times New Roman" w:hAnsi="Times New Roman" w:cs="Times New Roman"/>
          <w:sz w:val="28"/>
          <w:szCs w:val="28"/>
        </w:rPr>
        <w:t xml:space="preserve">настоящего положения,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6" w:tooltip="Ссылка на текущий документ" w:history="1">
        <w:r w:rsidRPr="002264BF">
          <w:rPr>
            <w:rFonts w:ascii="Times New Roman" w:hAnsi="Times New Roman" w:cs="Times New Roman"/>
            <w:sz w:val="28"/>
            <w:szCs w:val="28"/>
          </w:rPr>
          <w:t>частью 7.4.4</w:t>
        </w:r>
      </w:hyperlink>
      <w:r w:rsidRPr="002264BF">
        <w:rPr>
          <w:rFonts w:ascii="Times New Roman" w:hAnsi="Times New Roman" w:cs="Times New Roman"/>
          <w:sz w:val="28"/>
          <w:szCs w:val="28"/>
        </w:rPr>
        <w:t>. настоящей статьи.</w:t>
      </w:r>
    </w:p>
    <w:p w:rsidR="005A4BCC" w:rsidRPr="002264BF" w:rsidRDefault="005A4BCC" w:rsidP="002264BF">
      <w:pPr>
        <w:pStyle w:val="ConsPlusNormal"/>
        <w:ind w:firstLine="709"/>
        <w:jc w:val="both"/>
        <w:rPr>
          <w:rFonts w:ascii="Times New Roman" w:hAnsi="Times New Roman" w:cs="Times New Roman"/>
          <w:sz w:val="28"/>
          <w:szCs w:val="28"/>
        </w:rPr>
      </w:pPr>
      <w:bookmarkStart w:id="22" w:name="Par1286"/>
      <w:bookmarkEnd w:id="22"/>
      <w:r w:rsidRPr="002264BF">
        <w:rPr>
          <w:rFonts w:ascii="Times New Roman" w:hAnsi="Times New Roman" w:cs="Times New Roman"/>
          <w:sz w:val="28"/>
          <w:szCs w:val="28"/>
        </w:rPr>
        <w:t>7.4.4. Участник электронного аукциона не допускается к участию в нем в случае: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1) </w:t>
      </w:r>
      <w:proofErr w:type="spellStart"/>
      <w:r w:rsidRPr="002264BF">
        <w:rPr>
          <w:rFonts w:ascii="Times New Roman" w:hAnsi="Times New Roman" w:cs="Times New Roman"/>
          <w:sz w:val="28"/>
          <w:szCs w:val="28"/>
        </w:rPr>
        <w:t>непредоставления</w:t>
      </w:r>
      <w:proofErr w:type="spellEnd"/>
      <w:r w:rsidRPr="002264BF">
        <w:rPr>
          <w:rFonts w:ascii="Times New Roman" w:hAnsi="Times New Roman" w:cs="Times New Roman"/>
          <w:sz w:val="28"/>
          <w:szCs w:val="28"/>
        </w:rPr>
        <w:t xml:space="preserve"> информации, предусмотренной </w:t>
      </w:r>
      <w:hyperlink w:anchor="Par1241" w:tooltip="Ссылка на текущий документ" w:history="1">
        <w:r w:rsidRPr="002264BF">
          <w:rPr>
            <w:rFonts w:ascii="Times New Roman" w:hAnsi="Times New Roman" w:cs="Times New Roman"/>
            <w:sz w:val="28"/>
            <w:szCs w:val="28"/>
          </w:rPr>
          <w:t xml:space="preserve">частью 7.4.1. </w:t>
        </w:r>
      </w:hyperlink>
      <w:r w:rsidRPr="002264BF">
        <w:rPr>
          <w:rFonts w:ascii="Times New Roman" w:hAnsi="Times New Roman" w:cs="Times New Roman"/>
          <w:sz w:val="28"/>
          <w:szCs w:val="28"/>
        </w:rPr>
        <w:t>настоящего положения, или предоставления недостоверной информации;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2) несоответствия информации, предусмотренной </w:t>
      </w:r>
      <w:hyperlink w:anchor="Par1241" w:tooltip="Ссылка на текущий документ" w:history="1">
        <w:r w:rsidRPr="002264BF">
          <w:rPr>
            <w:rFonts w:ascii="Times New Roman" w:hAnsi="Times New Roman" w:cs="Times New Roman"/>
            <w:sz w:val="28"/>
            <w:szCs w:val="28"/>
          </w:rPr>
          <w:t xml:space="preserve">частью 7.4.1. </w:t>
        </w:r>
      </w:hyperlink>
      <w:r w:rsidRPr="002264BF">
        <w:rPr>
          <w:rFonts w:ascii="Times New Roman" w:hAnsi="Times New Roman" w:cs="Times New Roman"/>
          <w:sz w:val="28"/>
          <w:szCs w:val="28"/>
        </w:rPr>
        <w:t>настоящего положения, требованиям документации о таком аукционе.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7.4.5. Отказ в допуске к участию в электронном аукционе по основаниям, не предусмотренным </w:t>
      </w:r>
      <w:hyperlink w:anchor="Par1286" w:tooltip="Ссылка на текущий документ" w:history="1">
        <w:r w:rsidRPr="002264BF">
          <w:rPr>
            <w:rFonts w:ascii="Times New Roman" w:hAnsi="Times New Roman" w:cs="Times New Roman"/>
            <w:sz w:val="28"/>
            <w:szCs w:val="28"/>
          </w:rPr>
          <w:t>частью 7.4.4</w:t>
        </w:r>
      </w:hyperlink>
      <w:r w:rsidRPr="002264BF">
        <w:rPr>
          <w:rFonts w:ascii="Times New Roman" w:hAnsi="Times New Roman" w:cs="Times New Roman"/>
          <w:sz w:val="28"/>
          <w:szCs w:val="28"/>
        </w:rPr>
        <w:t>. настоящей статьи, не допускается.</w:t>
      </w:r>
    </w:p>
    <w:p w:rsidR="005A4BCC" w:rsidRPr="002264BF" w:rsidRDefault="005A4BCC" w:rsidP="002264BF">
      <w:pPr>
        <w:pStyle w:val="ConsPlusNormal"/>
        <w:ind w:firstLine="709"/>
        <w:jc w:val="both"/>
        <w:rPr>
          <w:rFonts w:ascii="Times New Roman" w:hAnsi="Times New Roman" w:cs="Times New Roman"/>
          <w:sz w:val="28"/>
          <w:szCs w:val="28"/>
        </w:rPr>
      </w:pPr>
      <w:bookmarkStart w:id="23" w:name="Par1290"/>
      <w:bookmarkEnd w:id="23"/>
      <w:r w:rsidRPr="002264BF">
        <w:rPr>
          <w:rFonts w:ascii="Times New Roman" w:hAnsi="Times New Roman" w:cs="Times New Roman"/>
          <w:sz w:val="28"/>
          <w:szCs w:val="28"/>
        </w:rPr>
        <w:t xml:space="preserve">7.4.6. По результатам рассмотрения первых частей заявок на участие в электронном Единая комиссия оформляет протокол рассмотрения заявок на </w:t>
      </w:r>
      <w:r w:rsidRPr="002264BF">
        <w:rPr>
          <w:rFonts w:ascii="Times New Roman" w:hAnsi="Times New Roman" w:cs="Times New Roman"/>
          <w:sz w:val="28"/>
          <w:szCs w:val="28"/>
        </w:rPr>
        <w:lastRenderedPageBreak/>
        <w:t>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о порядковых номерах заявок на участие в таком аукционе;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7.4.7. Указанный в </w:t>
      </w:r>
      <w:hyperlink w:anchor="Par1290" w:tooltip="Ссылка на текущий документ" w:history="1">
        <w:r w:rsidRPr="002264BF">
          <w:rPr>
            <w:rFonts w:ascii="Times New Roman" w:hAnsi="Times New Roman" w:cs="Times New Roman"/>
            <w:sz w:val="28"/>
            <w:szCs w:val="28"/>
          </w:rPr>
          <w:t xml:space="preserve">части </w:t>
        </w:r>
      </w:hyperlink>
      <w:r w:rsidRPr="002264BF">
        <w:rPr>
          <w:rFonts w:ascii="Times New Roman" w:hAnsi="Times New Roman" w:cs="Times New Roman"/>
          <w:sz w:val="28"/>
          <w:szCs w:val="28"/>
        </w:rPr>
        <w:t>7.4.6.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A4BCC" w:rsidRPr="002264BF" w:rsidRDefault="005A4BCC" w:rsidP="002264BF">
      <w:pPr>
        <w:pStyle w:val="ConsPlusNormal"/>
        <w:ind w:firstLine="709"/>
        <w:jc w:val="both"/>
        <w:rPr>
          <w:rFonts w:ascii="Times New Roman" w:hAnsi="Times New Roman" w:cs="Times New Roman"/>
          <w:sz w:val="28"/>
          <w:szCs w:val="28"/>
        </w:rPr>
      </w:pPr>
      <w:bookmarkStart w:id="24" w:name="Par1295"/>
      <w:bookmarkEnd w:id="24"/>
      <w:r w:rsidRPr="002264BF">
        <w:rPr>
          <w:rFonts w:ascii="Times New Roman" w:hAnsi="Times New Roman" w:cs="Times New Roman"/>
          <w:sz w:val="28"/>
          <w:szCs w:val="28"/>
        </w:rPr>
        <w:t xml:space="preserve">7.4.8.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0" w:tooltip="Ссылка на текущий документ" w:history="1">
        <w:r w:rsidRPr="002264BF">
          <w:rPr>
            <w:rFonts w:ascii="Times New Roman" w:hAnsi="Times New Roman" w:cs="Times New Roman"/>
            <w:sz w:val="28"/>
            <w:szCs w:val="28"/>
          </w:rPr>
          <w:t>части 7.4.6</w:t>
        </w:r>
      </w:hyperlink>
      <w:r w:rsidRPr="002264BF">
        <w:rPr>
          <w:rFonts w:ascii="Times New Roman" w:hAnsi="Times New Roman" w:cs="Times New Roman"/>
          <w:sz w:val="28"/>
          <w:szCs w:val="28"/>
        </w:rPr>
        <w:t>. настоящей статьи, вносится информация о признании такого аукциона несостоявшимся.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7.4.9. В течение одного часа с момента поступления оператору электронной площадки указанного в </w:t>
      </w:r>
      <w:hyperlink w:anchor="Par1290" w:tooltip="Ссылка на текущий документ" w:history="1">
        <w:r w:rsidRPr="002264BF">
          <w:rPr>
            <w:rFonts w:ascii="Times New Roman" w:hAnsi="Times New Roman" w:cs="Times New Roman"/>
            <w:sz w:val="28"/>
            <w:szCs w:val="28"/>
          </w:rPr>
          <w:t>части 7.4.6</w:t>
        </w:r>
      </w:hyperlink>
      <w:r w:rsidRPr="002264BF">
        <w:rPr>
          <w:rFonts w:ascii="Times New Roman" w:hAnsi="Times New Roman" w:cs="Times New Roman"/>
          <w:sz w:val="28"/>
          <w:szCs w:val="28"/>
        </w:rPr>
        <w:t>.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7.4.10.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7.4.11.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2264BF">
        <w:rPr>
          <w:rFonts w:ascii="Times New Roman" w:hAnsi="Times New Roman" w:cs="Times New Roman"/>
          <w:sz w:val="28"/>
          <w:szCs w:val="28"/>
        </w:rPr>
        <w:lastRenderedPageBreak/>
        <w:t>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A4BCC" w:rsidRPr="002264BF" w:rsidRDefault="005A4BCC" w:rsidP="002264BF">
      <w:pPr>
        <w:pStyle w:val="ConsPlusNormal"/>
        <w:ind w:firstLine="709"/>
        <w:jc w:val="both"/>
        <w:rPr>
          <w:rFonts w:ascii="Times New Roman" w:hAnsi="Times New Roman" w:cs="Times New Roman"/>
          <w:sz w:val="28"/>
          <w:szCs w:val="28"/>
        </w:rPr>
      </w:pPr>
      <w:bookmarkStart w:id="25" w:name="Par1336"/>
      <w:bookmarkEnd w:id="25"/>
      <w:r w:rsidRPr="002264BF">
        <w:rPr>
          <w:rFonts w:ascii="Times New Roman" w:hAnsi="Times New Roman" w:cs="Times New Roman"/>
          <w:sz w:val="28"/>
          <w:szCs w:val="28"/>
        </w:rPr>
        <w:t>7.4.11.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заявок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7.4.12. В случае, если в соответствии с </w:t>
      </w:r>
      <w:hyperlink w:anchor="Par1336" w:tooltip="Ссылка на текущий документ" w:history="1">
        <w:r w:rsidRPr="002264BF">
          <w:rPr>
            <w:rFonts w:ascii="Times New Roman" w:hAnsi="Times New Roman" w:cs="Times New Roman"/>
            <w:sz w:val="28"/>
            <w:szCs w:val="28"/>
          </w:rPr>
          <w:t>частью 7.4.11</w:t>
        </w:r>
      </w:hyperlink>
      <w:r w:rsidRPr="002264BF">
        <w:rPr>
          <w:rFonts w:ascii="Times New Roman" w:hAnsi="Times New Roman" w:cs="Times New Roman"/>
          <w:sz w:val="28"/>
          <w:szCs w:val="28"/>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1" w:tooltip="Ссылка на текущий документ" w:history="1">
        <w:r w:rsidRPr="002264BF">
          <w:rPr>
            <w:rFonts w:ascii="Times New Roman" w:hAnsi="Times New Roman" w:cs="Times New Roman"/>
            <w:sz w:val="28"/>
            <w:szCs w:val="28"/>
          </w:rPr>
          <w:t>частью 7.4.11</w:t>
        </w:r>
      </w:hyperlink>
      <w:r w:rsidRPr="002264BF">
        <w:rPr>
          <w:rFonts w:ascii="Times New Roman" w:hAnsi="Times New Roman" w:cs="Times New Roman"/>
          <w:sz w:val="28"/>
          <w:szCs w:val="28"/>
        </w:rPr>
        <w:t xml:space="preserve"> настоящего положения, для выявления пяти заявок на участие в таком аукционе, соответствующих требованиям, установленным документацией о нем.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7.4.13.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A4BCC" w:rsidRPr="002264BF" w:rsidRDefault="005A4BCC" w:rsidP="002264BF">
      <w:pPr>
        <w:pStyle w:val="ConsPlusNormal"/>
        <w:ind w:firstLine="709"/>
        <w:jc w:val="both"/>
        <w:rPr>
          <w:rFonts w:ascii="Times New Roman" w:hAnsi="Times New Roman" w:cs="Times New Roman"/>
          <w:sz w:val="28"/>
          <w:szCs w:val="28"/>
        </w:rPr>
      </w:pPr>
      <w:bookmarkStart w:id="26" w:name="Par1339"/>
      <w:bookmarkEnd w:id="26"/>
      <w:r w:rsidRPr="002264BF">
        <w:rPr>
          <w:rFonts w:ascii="Times New Roman" w:hAnsi="Times New Roman" w:cs="Times New Roman"/>
          <w:sz w:val="28"/>
          <w:szCs w:val="28"/>
        </w:rPr>
        <w:t>7.4.14. Заявка на участие в электронном аукционе признается не соответствующей требованиям, установленным документацией о таком аукционе, в случае:</w:t>
      </w:r>
    </w:p>
    <w:p w:rsidR="005A4BCC" w:rsidRPr="002264BF" w:rsidRDefault="005A4BCC" w:rsidP="002264BF">
      <w:pPr>
        <w:pStyle w:val="ConsPlusNormal"/>
        <w:ind w:firstLine="709"/>
        <w:jc w:val="both"/>
        <w:rPr>
          <w:rFonts w:ascii="Times New Roman" w:hAnsi="Times New Roman" w:cs="Times New Roman"/>
          <w:sz w:val="28"/>
          <w:szCs w:val="28"/>
        </w:rPr>
      </w:pPr>
      <w:bookmarkStart w:id="27" w:name="Par1340"/>
      <w:bookmarkEnd w:id="27"/>
      <w:r w:rsidRPr="002264BF">
        <w:rPr>
          <w:rFonts w:ascii="Times New Roman" w:hAnsi="Times New Roman" w:cs="Times New Roman"/>
          <w:sz w:val="28"/>
          <w:szCs w:val="28"/>
        </w:rPr>
        <w:t xml:space="preserve">1) непредставления указанных ниже документов и информации, в том числе предусмотренные </w:t>
      </w:r>
      <w:hyperlink w:anchor="Par1241" w:tooltip="Ссылка на текущий документ" w:history="1">
        <w:r w:rsidRPr="002264BF">
          <w:rPr>
            <w:rFonts w:ascii="Times New Roman" w:hAnsi="Times New Roman" w:cs="Times New Roman"/>
            <w:sz w:val="28"/>
            <w:szCs w:val="28"/>
          </w:rPr>
          <w:t xml:space="preserve">частями </w:t>
        </w:r>
      </w:hyperlink>
      <w:r w:rsidRPr="002264BF">
        <w:rPr>
          <w:rFonts w:ascii="Times New Roman" w:hAnsi="Times New Roman" w:cs="Times New Roman"/>
          <w:sz w:val="28"/>
          <w:szCs w:val="28"/>
        </w:rPr>
        <w:t>7.4.1.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а)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A4BCC" w:rsidRPr="002264BF" w:rsidRDefault="005A4BCC" w:rsidP="002264BF">
      <w:pPr>
        <w:pStyle w:val="ConsPlusNormal"/>
        <w:ind w:firstLine="709"/>
        <w:jc w:val="both"/>
        <w:rPr>
          <w:rFonts w:ascii="Times New Roman" w:hAnsi="Times New Roman" w:cs="Times New Roman"/>
          <w:sz w:val="28"/>
          <w:szCs w:val="28"/>
        </w:rPr>
      </w:pPr>
      <w:bookmarkStart w:id="28" w:name="Par1176"/>
      <w:bookmarkEnd w:id="28"/>
      <w:r w:rsidRPr="002264BF">
        <w:rPr>
          <w:rFonts w:ascii="Times New Roman" w:hAnsi="Times New Roman" w:cs="Times New Roman"/>
          <w:sz w:val="28"/>
          <w:szCs w:val="28"/>
        </w:rPr>
        <w:t>б)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lastRenderedPageBreak/>
        <w:t>в)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A4BCC" w:rsidRPr="002264BF" w:rsidRDefault="005A4BCC" w:rsidP="002264BF">
      <w:pPr>
        <w:pStyle w:val="ConsPlusNormal"/>
        <w:ind w:firstLine="709"/>
        <w:jc w:val="both"/>
        <w:rPr>
          <w:rFonts w:ascii="Times New Roman" w:hAnsi="Times New Roman" w:cs="Times New Roman"/>
          <w:sz w:val="28"/>
          <w:szCs w:val="28"/>
        </w:rPr>
      </w:pPr>
      <w:bookmarkStart w:id="29" w:name="Par1178"/>
      <w:bookmarkEnd w:id="29"/>
      <w:r w:rsidRPr="002264BF">
        <w:rPr>
          <w:rFonts w:ascii="Times New Roman" w:hAnsi="Times New Roman" w:cs="Times New Roman"/>
          <w:sz w:val="28"/>
          <w:szCs w:val="28"/>
        </w:rPr>
        <w:t>г)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A4BCC" w:rsidRPr="002264BF" w:rsidRDefault="005A4BCC" w:rsidP="002264BF">
      <w:pPr>
        <w:pStyle w:val="ConsPlusNormal"/>
        <w:ind w:firstLine="709"/>
        <w:jc w:val="both"/>
        <w:rPr>
          <w:rFonts w:ascii="Times New Roman" w:hAnsi="Times New Roman" w:cs="Times New Roman"/>
          <w:sz w:val="28"/>
          <w:szCs w:val="28"/>
        </w:rPr>
      </w:pPr>
      <w:bookmarkStart w:id="30" w:name="Par1180"/>
      <w:bookmarkEnd w:id="30"/>
      <w:proofErr w:type="spellStart"/>
      <w:r w:rsidRPr="002264BF">
        <w:rPr>
          <w:rFonts w:ascii="Times New Roman" w:hAnsi="Times New Roman" w:cs="Times New Roman"/>
          <w:sz w:val="28"/>
          <w:szCs w:val="28"/>
        </w:rPr>
        <w:t>д</w:t>
      </w:r>
      <w:proofErr w:type="spellEnd"/>
      <w:r w:rsidRPr="002264BF">
        <w:rPr>
          <w:rFonts w:ascii="Times New Roman" w:hAnsi="Times New Roman" w:cs="Times New Roman"/>
          <w:sz w:val="28"/>
          <w:szCs w:val="28"/>
        </w:rPr>
        <w:t>)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е)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ж)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4BCC" w:rsidRPr="002264BF" w:rsidRDefault="005A4BCC" w:rsidP="002264BF">
      <w:pPr>
        <w:pStyle w:val="ConsPlusNormal"/>
        <w:ind w:firstLine="709"/>
        <w:jc w:val="both"/>
        <w:rPr>
          <w:rFonts w:ascii="Times New Roman" w:hAnsi="Times New Roman" w:cs="Times New Roman"/>
          <w:sz w:val="28"/>
          <w:szCs w:val="28"/>
        </w:rPr>
      </w:pPr>
      <w:proofErr w:type="spellStart"/>
      <w:r w:rsidRPr="002264BF">
        <w:rPr>
          <w:rFonts w:ascii="Times New Roman" w:hAnsi="Times New Roman" w:cs="Times New Roman"/>
          <w:sz w:val="28"/>
          <w:szCs w:val="28"/>
        </w:rPr>
        <w:t>з</w:t>
      </w:r>
      <w:proofErr w:type="spellEnd"/>
      <w:r w:rsidRPr="002264BF">
        <w:rPr>
          <w:rFonts w:ascii="Times New Roman" w:hAnsi="Times New Roman" w:cs="Times New Roman"/>
          <w:sz w:val="28"/>
          <w:szCs w:val="28"/>
        </w:rPr>
        <w:t xml:space="preserve">) документы, подтверждающие соответствие участника такого аукциона требованиям, установленным </w:t>
      </w:r>
      <w:hyperlink w:anchor="Par538" w:tooltip="Ссылка на текущий документ" w:history="1">
        <w:r w:rsidRPr="002264BF">
          <w:rPr>
            <w:rFonts w:ascii="Times New Roman" w:hAnsi="Times New Roman" w:cs="Times New Roman"/>
            <w:sz w:val="28"/>
            <w:szCs w:val="28"/>
          </w:rPr>
          <w:t>пунктами 1</w:t>
        </w:r>
      </w:hyperlink>
      <w:r w:rsidRPr="002264BF">
        <w:rPr>
          <w:rFonts w:ascii="Times New Roman" w:hAnsi="Times New Roman" w:cs="Times New Roman"/>
          <w:sz w:val="28"/>
          <w:szCs w:val="28"/>
        </w:rPr>
        <w:t xml:space="preserve">, </w:t>
      </w:r>
      <w:hyperlink w:anchor="Par539" w:tooltip="Ссылка на текущий документ" w:history="1">
        <w:r w:rsidRPr="002264BF">
          <w:rPr>
            <w:rFonts w:ascii="Times New Roman" w:hAnsi="Times New Roman" w:cs="Times New Roman"/>
            <w:sz w:val="28"/>
            <w:szCs w:val="28"/>
          </w:rPr>
          <w:t>2 и 10</w:t>
        </w:r>
      </w:hyperlink>
      <w:r w:rsidRPr="002264BF">
        <w:rPr>
          <w:rFonts w:ascii="Times New Roman" w:hAnsi="Times New Roman" w:cs="Times New Roman"/>
          <w:sz w:val="28"/>
          <w:szCs w:val="28"/>
        </w:rPr>
        <w:t xml:space="preserve"> </w:t>
      </w:r>
      <w:hyperlink w:anchor="Par554" w:tooltip="Ссылка на текущий документ" w:history="1">
        <w:r w:rsidRPr="002264BF">
          <w:rPr>
            <w:rFonts w:ascii="Times New Roman" w:hAnsi="Times New Roman" w:cs="Times New Roman"/>
            <w:sz w:val="28"/>
            <w:szCs w:val="28"/>
          </w:rPr>
          <w:t>части</w:t>
        </w:r>
      </w:hyperlink>
      <w:r w:rsidRPr="002264BF">
        <w:rPr>
          <w:rFonts w:ascii="Times New Roman" w:hAnsi="Times New Roman" w:cs="Times New Roman"/>
          <w:sz w:val="28"/>
          <w:szCs w:val="28"/>
        </w:rPr>
        <w:t xml:space="preserve"> 5.1.1. (при наличии таких требований) настоящего положения, или копии этих документов, а также декларация о соответствии участника такого аукциона </w:t>
      </w:r>
      <w:r w:rsidRPr="002264BF">
        <w:rPr>
          <w:rFonts w:ascii="Times New Roman" w:hAnsi="Times New Roman" w:cs="Times New Roman"/>
          <w:sz w:val="28"/>
          <w:szCs w:val="28"/>
        </w:rPr>
        <w:lastRenderedPageBreak/>
        <w:t xml:space="preserve">требованиям, установленным </w:t>
      </w:r>
      <w:hyperlink w:anchor="Par540" w:tooltip="Ссылка на текущий документ" w:history="1">
        <w:r w:rsidRPr="002264BF">
          <w:rPr>
            <w:rFonts w:ascii="Times New Roman" w:hAnsi="Times New Roman" w:cs="Times New Roman"/>
            <w:sz w:val="28"/>
            <w:szCs w:val="28"/>
          </w:rPr>
          <w:t>пунктами 3</w:t>
        </w:r>
      </w:hyperlink>
      <w:r w:rsidRPr="002264BF">
        <w:rPr>
          <w:rFonts w:ascii="Times New Roman" w:hAnsi="Times New Roman" w:cs="Times New Roman"/>
          <w:sz w:val="28"/>
          <w:szCs w:val="28"/>
        </w:rPr>
        <w:t xml:space="preserve"> - </w:t>
      </w:r>
      <w:hyperlink w:anchor="Par550" w:tooltip="Ссылка на текущий документ" w:history="1">
        <w:r w:rsidRPr="002264BF">
          <w:rPr>
            <w:rFonts w:ascii="Times New Roman" w:hAnsi="Times New Roman" w:cs="Times New Roman"/>
            <w:sz w:val="28"/>
            <w:szCs w:val="28"/>
          </w:rPr>
          <w:t>8 части 5.1.1</w:t>
        </w:r>
      </w:hyperlink>
      <w:r w:rsidRPr="002264BF">
        <w:rPr>
          <w:rFonts w:ascii="Times New Roman" w:hAnsi="Times New Roman" w:cs="Times New Roman"/>
          <w:sz w:val="28"/>
          <w:szCs w:val="28"/>
        </w:rPr>
        <w:t>. настоящего положения;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и)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к)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л) документы, подтверждающие право участника такого аукциона на получение преимущества в случае участия в закупках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 или заверенные копии таких документов, или копии этих документов;</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м)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или копии этих документов.</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2) несоответствия участника такого аукциона требованиям, установленным в соответствии с </w:t>
      </w:r>
      <w:hyperlink w:anchor="Par550" w:tooltip="Ссылка на текущий документ" w:history="1">
        <w:r w:rsidRPr="002264BF">
          <w:rPr>
            <w:rFonts w:ascii="Times New Roman" w:hAnsi="Times New Roman" w:cs="Times New Roman"/>
            <w:sz w:val="28"/>
            <w:szCs w:val="28"/>
          </w:rPr>
          <w:t>частью 5.1.1</w:t>
        </w:r>
      </w:hyperlink>
      <w:r w:rsidRPr="002264BF">
        <w:rPr>
          <w:rFonts w:ascii="Times New Roman" w:hAnsi="Times New Roman" w:cs="Times New Roman"/>
          <w:sz w:val="28"/>
          <w:szCs w:val="28"/>
        </w:rPr>
        <w:t>. настоящего положения.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7.4.15.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9" w:tooltip="Ссылка на текущий документ" w:history="1">
        <w:r w:rsidRPr="002264BF">
          <w:rPr>
            <w:rFonts w:ascii="Times New Roman" w:hAnsi="Times New Roman" w:cs="Times New Roman"/>
            <w:sz w:val="28"/>
            <w:szCs w:val="28"/>
          </w:rPr>
          <w:t xml:space="preserve">частью </w:t>
        </w:r>
      </w:hyperlink>
      <w:r w:rsidRPr="002264BF">
        <w:rPr>
          <w:rFonts w:ascii="Times New Roman" w:hAnsi="Times New Roman" w:cs="Times New Roman"/>
          <w:sz w:val="28"/>
          <w:szCs w:val="28"/>
        </w:rPr>
        <w:t>7.4.14. настоящего положения, не допускается.</w:t>
      </w:r>
    </w:p>
    <w:p w:rsidR="005A4BCC" w:rsidRPr="002264BF" w:rsidRDefault="005A4BCC" w:rsidP="002264BF">
      <w:pPr>
        <w:pStyle w:val="ConsPlusNormal"/>
        <w:ind w:firstLine="709"/>
        <w:jc w:val="both"/>
        <w:rPr>
          <w:rFonts w:ascii="Times New Roman" w:hAnsi="Times New Roman" w:cs="Times New Roman"/>
          <w:sz w:val="28"/>
          <w:szCs w:val="28"/>
        </w:rPr>
      </w:pPr>
      <w:bookmarkStart w:id="31" w:name="Par1343"/>
      <w:bookmarkEnd w:id="31"/>
      <w:r w:rsidRPr="002264BF">
        <w:rPr>
          <w:rFonts w:ascii="Times New Roman" w:hAnsi="Times New Roman" w:cs="Times New Roman"/>
          <w:sz w:val="28"/>
          <w:szCs w:val="28"/>
        </w:rPr>
        <w:t xml:space="preserve">7.4.16.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и в отношении которых принято решение о соответствии требованиям, </w:t>
      </w:r>
      <w:r w:rsidRPr="002264BF">
        <w:rPr>
          <w:rFonts w:ascii="Times New Roman" w:hAnsi="Times New Roman" w:cs="Times New Roman"/>
          <w:sz w:val="28"/>
          <w:szCs w:val="28"/>
        </w:rPr>
        <w:lastRenderedPageBreak/>
        <w:t>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5A4BCC" w:rsidRPr="002264BF" w:rsidRDefault="005A4BCC" w:rsidP="002264BF">
      <w:pPr>
        <w:pStyle w:val="ConsPlusNormal"/>
        <w:ind w:firstLine="709"/>
        <w:jc w:val="both"/>
        <w:rPr>
          <w:rFonts w:ascii="Times New Roman" w:hAnsi="Times New Roman" w:cs="Times New Roman"/>
          <w:sz w:val="28"/>
          <w:szCs w:val="28"/>
        </w:rPr>
      </w:pPr>
      <w:bookmarkStart w:id="32" w:name="Par1344"/>
      <w:bookmarkEnd w:id="32"/>
      <w:r w:rsidRPr="002264BF">
        <w:rPr>
          <w:rFonts w:ascii="Times New Roman" w:hAnsi="Times New Roman" w:cs="Times New Roman"/>
          <w:sz w:val="28"/>
          <w:szCs w:val="28"/>
        </w:rPr>
        <w:t>7.4.17.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7.4.18.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7.4.19.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7.4.20.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A4BCC" w:rsidRPr="002264BF" w:rsidRDefault="005A4BCC" w:rsidP="002264BF">
      <w:pPr>
        <w:spacing w:after="0" w:line="240" w:lineRule="auto"/>
        <w:ind w:firstLine="709"/>
        <w:jc w:val="both"/>
        <w:rPr>
          <w:rFonts w:ascii="Times New Roman" w:hAnsi="Times New Roman" w:cs="Times New Roman"/>
          <w:b/>
          <w:bCs/>
          <w:sz w:val="28"/>
          <w:szCs w:val="28"/>
        </w:rPr>
      </w:pPr>
    </w:p>
    <w:p w:rsidR="005A4BCC" w:rsidRPr="002264BF" w:rsidRDefault="005A4BCC" w:rsidP="002264BF">
      <w:pPr>
        <w:numPr>
          <w:ilvl w:val="1"/>
          <w:numId w:val="1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264BF">
        <w:rPr>
          <w:rFonts w:ascii="Times New Roman" w:hAnsi="Times New Roman" w:cs="Times New Roman"/>
          <w:b/>
          <w:bCs/>
          <w:sz w:val="28"/>
          <w:szCs w:val="28"/>
        </w:rPr>
        <w:t xml:space="preserve">Регламент работы Единой комиссии при осуществлении закупки </w:t>
      </w:r>
      <w:r w:rsidRPr="002264BF">
        <w:rPr>
          <w:rFonts w:ascii="Times New Roman" w:hAnsi="Times New Roman" w:cs="Times New Roman"/>
          <w:b/>
          <w:sz w:val="28"/>
          <w:szCs w:val="28"/>
        </w:rPr>
        <w:t>путем проведения</w:t>
      </w:r>
      <w:r w:rsidRPr="002264BF">
        <w:rPr>
          <w:rFonts w:ascii="Times New Roman" w:hAnsi="Times New Roman" w:cs="Times New Roman"/>
          <w:b/>
          <w:bCs/>
          <w:sz w:val="28"/>
          <w:szCs w:val="28"/>
        </w:rPr>
        <w:t xml:space="preserve"> запроса котировок.</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7.5.1.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w:t>
      </w:r>
      <w:r w:rsidRPr="002264BF">
        <w:rPr>
          <w:rFonts w:ascii="Times New Roman" w:hAnsi="Times New Roman" w:cs="Times New Roman"/>
          <w:sz w:val="28"/>
          <w:szCs w:val="28"/>
        </w:rPr>
        <w:lastRenderedPageBreak/>
        <w:t>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7.5.2.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7.5.3.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7.5.4.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7.5.5.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7.5.6.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w:t>
      </w:r>
      <w:r w:rsidRPr="002264BF">
        <w:rPr>
          <w:rFonts w:ascii="Times New Roman" w:hAnsi="Times New Roman" w:cs="Times New Roman"/>
          <w:sz w:val="28"/>
          <w:szCs w:val="28"/>
        </w:rPr>
        <w:lastRenderedPageBreak/>
        <w:t>которых предложена такая же цена.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7.5.7.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следующая информация и документы:</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согласие участника запроса котировок исполнить условия контракта, указанные в извещении о проведении запроса котировок;</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2) цену товара, работы или услуги;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3) документы, подтверждающие право участника запроса котировок на получение преимуществ в случае участия в закупках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 или заверенные копии таких документов, или копии таких документов;</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 Отклонение заявок на участие в запросе котировок по иным основаниям не допускается.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7.5.8.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w:t>
      </w:r>
      <w:r w:rsidRPr="002264BF">
        <w:rPr>
          <w:rFonts w:ascii="Times New Roman" w:hAnsi="Times New Roman" w:cs="Times New Roman"/>
          <w:sz w:val="28"/>
          <w:szCs w:val="28"/>
        </w:rPr>
        <w:lastRenderedPageBreak/>
        <w:t>котировок в заявке на участие в запросе котировок.</w:t>
      </w:r>
    </w:p>
    <w:p w:rsidR="005A4BCC" w:rsidRPr="002264BF" w:rsidRDefault="005A4BCC" w:rsidP="002264BF">
      <w:pPr>
        <w:pStyle w:val="ConsPlusNormal"/>
        <w:ind w:firstLine="709"/>
        <w:jc w:val="both"/>
        <w:rPr>
          <w:rFonts w:ascii="Times New Roman" w:hAnsi="Times New Roman" w:cs="Times New Roman"/>
          <w:sz w:val="28"/>
          <w:szCs w:val="28"/>
        </w:rPr>
      </w:pPr>
      <w:bookmarkStart w:id="33" w:name="Par1476"/>
      <w:bookmarkEnd w:id="33"/>
      <w:r w:rsidRPr="002264BF">
        <w:rPr>
          <w:rFonts w:ascii="Times New Roman" w:hAnsi="Times New Roman" w:cs="Times New Roman"/>
          <w:sz w:val="28"/>
          <w:szCs w:val="28"/>
        </w:rPr>
        <w:t>7.5.9.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A4BCC" w:rsidRPr="002264BF" w:rsidRDefault="005A4BCC" w:rsidP="002264BF">
      <w:pPr>
        <w:pStyle w:val="ConsPlusNormal"/>
        <w:ind w:firstLine="709"/>
        <w:jc w:val="both"/>
        <w:rPr>
          <w:rFonts w:ascii="Times New Roman" w:hAnsi="Times New Roman" w:cs="Times New Roman"/>
          <w:sz w:val="28"/>
          <w:szCs w:val="28"/>
        </w:rPr>
      </w:pPr>
    </w:p>
    <w:p w:rsidR="005A4BCC" w:rsidRPr="002264BF" w:rsidRDefault="005A4BCC" w:rsidP="002264BF">
      <w:pPr>
        <w:numPr>
          <w:ilvl w:val="1"/>
          <w:numId w:val="1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264BF">
        <w:rPr>
          <w:rFonts w:ascii="Times New Roman" w:hAnsi="Times New Roman" w:cs="Times New Roman"/>
          <w:b/>
          <w:bCs/>
          <w:sz w:val="28"/>
          <w:szCs w:val="28"/>
        </w:rPr>
        <w:t xml:space="preserve">Регламент работы Единой комиссии при осуществлении закупки </w:t>
      </w:r>
      <w:r w:rsidRPr="002264BF">
        <w:rPr>
          <w:rFonts w:ascii="Times New Roman" w:hAnsi="Times New Roman" w:cs="Times New Roman"/>
          <w:b/>
          <w:sz w:val="28"/>
          <w:szCs w:val="28"/>
        </w:rPr>
        <w:t>путем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r w:rsidRPr="002264BF">
        <w:rPr>
          <w:rFonts w:ascii="Times New Roman" w:hAnsi="Times New Roman" w:cs="Times New Roman"/>
          <w:b/>
          <w:bCs/>
          <w:sz w:val="28"/>
          <w:szCs w:val="28"/>
        </w:rPr>
        <w:t>.</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7.6.1. Единая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7.6.2. Единой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7.6.3. Решение об отказе во включении участника предварительного отбора в перечень поставщиков принимается, если:</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1) участник предварительного отбора не соответствует требованиям, установленным извещением о проведении предварительного отбора;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2) документы для проведения предварительного отбора представлены не в полном объеме или предоставлена недостоверная информация;</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7.6.4. Результаты рассмотрения заявок на участие в предварительном отборе оформляются протоколом, который ведется Единой комиссией, подписывается всеми присутствующими членами Единой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7.6.5. Решение Единой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5A4BCC" w:rsidRPr="002264BF" w:rsidRDefault="005A4BCC" w:rsidP="002264BF">
      <w:pPr>
        <w:spacing w:after="0" w:line="240" w:lineRule="auto"/>
        <w:ind w:left="568" w:firstLine="709"/>
        <w:jc w:val="both"/>
        <w:rPr>
          <w:rFonts w:ascii="Times New Roman" w:hAnsi="Times New Roman" w:cs="Times New Roman"/>
          <w:b/>
          <w:bCs/>
          <w:sz w:val="28"/>
          <w:szCs w:val="28"/>
        </w:rPr>
      </w:pPr>
    </w:p>
    <w:p w:rsidR="005A4BCC" w:rsidRPr="002264BF" w:rsidRDefault="005A4BCC" w:rsidP="002264BF">
      <w:pPr>
        <w:numPr>
          <w:ilvl w:val="1"/>
          <w:numId w:val="1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264BF">
        <w:rPr>
          <w:rFonts w:ascii="Times New Roman" w:hAnsi="Times New Roman" w:cs="Times New Roman"/>
          <w:b/>
          <w:bCs/>
          <w:sz w:val="28"/>
          <w:szCs w:val="28"/>
        </w:rPr>
        <w:t xml:space="preserve">Регламент работы Единой комиссии при осуществлении закупки </w:t>
      </w:r>
      <w:r w:rsidRPr="002264BF">
        <w:rPr>
          <w:rFonts w:ascii="Times New Roman" w:hAnsi="Times New Roman" w:cs="Times New Roman"/>
          <w:b/>
          <w:sz w:val="28"/>
          <w:szCs w:val="28"/>
        </w:rPr>
        <w:t>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2264BF">
        <w:rPr>
          <w:rFonts w:ascii="Times New Roman" w:hAnsi="Times New Roman" w:cs="Times New Roman"/>
          <w:b/>
          <w:bCs/>
          <w:sz w:val="28"/>
          <w:szCs w:val="28"/>
        </w:rPr>
        <w:t>.</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7.7.1. На основании результатов рассмотрения заявок на участие в запросе котировок Единая комиссия принимает решение о соответствии или о несоответствии заявки на участие в запросе котировок требованиям, </w:t>
      </w:r>
      <w:r w:rsidRPr="002264BF">
        <w:rPr>
          <w:rFonts w:ascii="Times New Roman" w:hAnsi="Times New Roman" w:cs="Times New Roman"/>
          <w:sz w:val="28"/>
          <w:szCs w:val="28"/>
        </w:rPr>
        <w:lastRenderedPageBreak/>
        <w:t xml:space="preserve">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0" w:tooltip="Ссылка на текущий документ" w:history="1">
        <w:r w:rsidRPr="002264BF">
          <w:rPr>
            <w:rFonts w:ascii="Times New Roman" w:hAnsi="Times New Roman" w:cs="Times New Roman"/>
            <w:sz w:val="28"/>
            <w:szCs w:val="28"/>
          </w:rPr>
          <w:t>статьей 93</w:t>
        </w:r>
      </w:hyperlink>
      <w:r w:rsidRPr="002264BF">
        <w:rPr>
          <w:rFonts w:ascii="Times New Roman" w:hAnsi="Times New Roman" w:cs="Times New Roman"/>
          <w:sz w:val="28"/>
          <w:szCs w:val="28"/>
        </w:rPr>
        <w:t xml:space="preserve"> Федерального закона №44-ФЗ.</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7.7.2. На основании результатов рассмотрения и оценки заявок на участие в запросе котировок Единая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7.7.3.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A4BCC" w:rsidRPr="002264BF" w:rsidRDefault="005A4BCC" w:rsidP="002264BF">
      <w:pPr>
        <w:pStyle w:val="ConsPlusNormal"/>
        <w:ind w:firstLine="709"/>
        <w:jc w:val="both"/>
        <w:rPr>
          <w:rFonts w:ascii="Times New Roman" w:hAnsi="Times New Roman" w:cs="Times New Roman"/>
          <w:b/>
          <w:sz w:val="28"/>
          <w:szCs w:val="28"/>
        </w:rPr>
      </w:pPr>
    </w:p>
    <w:p w:rsidR="005A4BCC" w:rsidRPr="002264BF" w:rsidRDefault="005A4BCC" w:rsidP="002264BF">
      <w:pPr>
        <w:numPr>
          <w:ilvl w:val="1"/>
          <w:numId w:val="11"/>
        </w:numPr>
        <w:autoSpaceDE w:val="0"/>
        <w:autoSpaceDN w:val="0"/>
        <w:adjustRightInd w:val="0"/>
        <w:spacing w:after="0" w:line="240" w:lineRule="auto"/>
        <w:ind w:left="0" w:firstLine="709"/>
        <w:jc w:val="both"/>
        <w:rPr>
          <w:rFonts w:ascii="Times New Roman" w:hAnsi="Times New Roman" w:cs="Times New Roman"/>
          <w:b/>
          <w:bCs/>
          <w:sz w:val="28"/>
          <w:szCs w:val="28"/>
        </w:rPr>
      </w:pPr>
      <w:r w:rsidRPr="002264BF">
        <w:rPr>
          <w:rFonts w:ascii="Times New Roman" w:hAnsi="Times New Roman" w:cs="Times New Roman"/>
          <w:b/>
          <w:bCs/>
          <w:sz w:val="28"/>
          <w:szCs w:val="28"/>
        </w:rPr>
        <w:t xml:space="preserve">Регламент работы Единой комиссии при осуществлении закупки </w:t>
      </w:r>
      <w:r w:rsidRPr="002264BF">
        <w:rPr>
          <w:rFonts w:ascii="Times New Roman" w:hAnsi="Times New Roman" w:cs="Times New Roman"/>
          <w:b/>
          <w:sz w:val="28"/>
          <w:szCs w:val="28"/>
        </w:rPr>
        <w:t>путем проведения запроса предложений</w:t>
      </w:r>
      <w:r w:rsidRPr="002264BF">
        <w:rPr>
          <w:rFonts w:ascii="Times New Roman" w:hAnsi="Times New Roman" w:cs="Times New Roman"/>
          <w:b/>
          <w:bCs/>
          <w:sz w:val="28"/>
          <w:szCs w:val="28"/>
        </w:rPr>
        <w:t>.</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 xml:space="preserve">7.8.1.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w:t>
      </w:r>
      <w:r w:rsidRPr="002264BF">
        <w:rPr>
          <w:rFonts w:ascii="Times New Roman" w:hAnsi="Times New Roman" w:cs="Times New Roman"/>
          <w:sz w:val="28"/>
          <w:szCs w:val="28"/>
        </w:rPr>
        <w:lastRenderedPageBreak/>
        <w:t>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7.8.2.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7.8.3.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7.8.4.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7.8.5.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4BCC" w:rsidRPr="002264BF" w:rsidRDefault="005A4BCC" w:rsidP="002264BF">
      <w:pPr>
        <w:pStyle w:val="ConsPlusNormal"/>
        <w:ind w:firstLine="709"/>
        <w:jc w:val="both"/>
        <w:rPr>
          <w:rFonts w:ascii="Times New Roman" w:hAnsi="Times New Roman" w:cs="Times New Roman"/>
          <w:sz w:val="28"/>
          <w:szCs w:val="28"/>
        </w:rPr>
      </w:pPr>
      <w:r w:rsidRPr="002264BF">
        <w:rPr>
          <w:rFonts w:ascii="Times New Roman" w:hAnsi="Times New Roman" w:cs="Times New Roman"/>
          <w:sz w:val="28"/>
          <w:szCs w:val="28"/>
        </w:rPr>
        <w:t>7.8.6.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A4BCC" w:rsidRPr="002264BF" w:rsidRDefault="005A4BCC" w:rsidP="002264BF">
      <w:pPr>
        <w:pStyle w:val="ConsPlusNormal"/>
        <w:ind w:firstLine="709"/>
        <w:jc w:val="both"/>
        <w:rPr>
          <w:rFonts w:ascii="Times New Roman" w:hAnsi="Times New Roman" w:cs="Times New Roman"/>
          <w:sz w:val="28"/>
          <w:szCs w:val="28"/>
        </w:rPr>
      </w:pPr>
      <w:bookmarkStart w:id="34" w:name="Par1593"/>
      <w:bookmarkEnd w:id="34"/>
      <w:r w:rsidRPr="002264BF">
        <w:rPr>
          <w:rFonts w:ascii="Times New Roman" w:hAnsi="Times New Roman" w:cs="Times New Roman"/>
          <w:sz w:val="28"/>
          <w:szCs w:val="28"/>
        </w:rPr>
        <w:t xml:space="preserve">7.8.7.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w:t>
      </w:r>
      <w:r w:rsidRPr="002264BF">
        <w:rPr>
          <w:rFonts w:ascii="Times New Roman" w:hAnsi="Times New Roman" w:cs="Times New Roman"/>
          <w:sz w:val="28"/>
          <w:szCs w:val="28"/>
        </w:rPr>
        <w:lastRenderedPageBreak/>
        <w:t>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A4BCC" w:rsidRPr="002264BF" w:rsidRDefault="005A4BCC" w:rsidP="002264BF">
      <w:pPr>
        <w:pStyle w:val="ConsPlusNormal"/>
        <w:ind w:firstLine="709"/>
        <w:jc w:val="both"/>
        <w:rPr>
          <w:rFonts w:ascii="Times New Roman" w:hAnsi="Times New Roman" w:cs="Times New Roman"/>
          <w:sz w:val="28"/>
          <w:szCs w:val="28"/>
        </w:rPr>
      </w:pPr>
      <w:bookmarkStart w:id="35" w:name="Par1597"/>
      <w:bookmarkEnd w:id="35"/>
      <w:r w:rsidRPr="002264BF">
        <w:rPr>
          <w:rFonts w:ascii="Times New Roman" w:hAnsi="Times New Roman" w:cs="Times New Roman"/>
          <w:sz w:val="28"/>
          <w:szCs w:val="28"/>
        </w:rPr>
        <w:t>7.8.8.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w:t>
      </w:r>
    </w:p>
    <w:p w:rsidR="005A4BCC" w:rsidRPr="002264BF" w:rsidRDefault="005A4BCC" w:rsidP="002264BF">
      <w:pPr>
        <w:pStyle w:val="ConsPlusNormal"/>
        <w:ind w:firstLine="709"/>
        <w:jc w:val="both"/>
        <w:rPr>
          <w:rFonts w:ascii="Times New Roman" w:hAnsi="Times New Roman" w:cs="Times New Roman"/>
          <w:sz w:val="28"/>
          <w:szCs w:val="28"/>
        </w:rPr>
      </w:pPr>
      <w:bookmarkStart w:id="36" w:name="Par1599"/>
      <w:bookmarkEnd w:id="36"/>
      <w:r w:rsidRPr="002264BF">
        <w:rPr>
          <w:rFonts w:ascii="Times New Roman" w:hAnsi="Times New Roman" w:cs="Times New Roman"/>
          <w:sz w:val="28"/>
          <w:szCs w:val="28"/>
        </w:rPr>
        <w:t>7.8.9.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A4BCC" w:rsidRPr="002264BF" w:rsidRDefault="005A4BCC" w:rsidP="002264BF">
      <w:pPr>
        <w:pStyle w:val="ConsPlusNormal"/>
        <w:widowControl/>
        <w:ind w:firstLine="709"/>
        <w:jc w:val="center"/>
        <w:outlineLvl w:val="1"/>
        <w:rPr>
          <w:rFonts w:ascii="Times New Roman" w:hAnsi="Times New Roman" w:cs="Times New Roman"/>
          <w:b/>
          <w:sz w:val="28"/>
          <w:szCs w:val="28"/>
        </w:rPr>
      </w:pPr>
      <w:r w:rsidRPr="002264BF">
        <w:rPr>
          <w:rFonts w:ascii="Times New Roman" w:hAnsi="Times New Roman" w:cs="Times New Roman"/>
          <w:b/>
          <w:sz w:val="28"/>
          <w:szCs w:val="28"/>
        </w:rPr>
        <w:t>8. Ответственность членов Единой комиссии</w:t>
      </w:r>
    </w:p>
    <w:p w:rsidR="005A4BCC" w:rsidRPr="002264BF" w:rsidRDefault="005A4BCC" w:rsidP="002264BF">
      <w:pPr>
        <w:pStyle w:val="ConsPlusNormal"/>
        <w:widowControl/>
        <w:ind w:firstLine="709"/>
        <w:jc w:val="center"/>
        <w:outlineLvl w:val="1"/>
        <w:rPr>
          <w:rFonts w:ascii="Times New Roman" w:hAnsi="Times New Roman" w:cs="Times New Roman"/>
          <w:sz w:val="28"/>
          <w:szCs w:val="28"/>
        </w:rPr>
      </w:pPr>
    </w:p>
    <w:p w:rsidR="005A4BCC" w:rsidRPr="002264BF" w:rsidRDefault="005A4BCC" w:rsidP="002264BF">
      <w:pPr>
        <w:pStyle w:val="ConsPlusNormal"/>
        <w:widowControl/>
        <w:numPr>
          <w:ilvl w:val="1"/>
          <w:numId w:val="14"/>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5A4BCC" w:rsidRPr="002264BF" w:rsidRDefault="005A4BCC" w:rsidP="002264BF">
      <w:pPr>
        <w:pStyle w:val="ConsPlusNormal"/>
        <w:widowControl/>
        <w:numPr>
          <w:ilvl w:val="1"/>
          <w:numId w:val="14"/>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5A4BCC" w:rsidRPr="002264BF" w:rsidRDefault="005A4BCC" w:rsidP="002264BF">
      <w:pPr>
        <w:pStyle w:val="ConsPlusNormal"/>
        <w:widowControl/>
        <w:numPr>
          <w:ilvl w:val="1"/>
          <w:numId w:val="14"/>
        </w:numPr>
        <w:ind w:left="0" w:firstLine="709"/>
        <w:jc w:val="both"/>
        <w:rPr>
          <w:rFonts w:ascii="Times New Roman" w:hAnsi="Times New Roman" w:cs="Times New Roman"/>
          <w:sz w:val="28"/>
          <w:szCs w:val="28"/>
        </w:rPr>
      </w:pPr>
      <w:r w:rsidRPr="002264BF">
        <w:rPr>
          <w:rFonts w:ascii="Times New Roman" w:hAnsi="Times New Roman" w:cs="Times New Roman"/>
          <w:sz w:val="28"/>
          <w:szCs w:val="28"/>
        </w:rPr>
        <w:t>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5A4BCC" w:rsidRPr="002264BF" w:rsidRDefault="005A4BCC" w:rsidP="002264BF">
      <w:pPr>
        <w:pStyle w:val="ConsPlusNormal"/>
        <w:widowControl/>
        <w:ind w:left="540" w:firstLine="709"/>
        <w:jc w:val="both"/>
        <w:rPr>
          <w:rFonts w:ascii="Times New Roman" w:hAnsi="Times New Roman" w:cs="Times New Roman"/>
          <w:sz w:val="28"/>
          <w:szCs w:val="28"/>
        </w:rPr>
      </w:pPr>
    </w:p>
    <w:p w:rsidR="005A4BCC" w:rsidRPr="002264BF" w:rsidRDefault="005A4BCC" w:rsidP="002264BF">
      <w:pPr>
        <w:tabs>
          <w:tab w:val="left" w:pos="1426"/>
        </w:tabs>
        <w:spacing w:after="0" w:line="240" w:lineRule="auto"/>
        <w:ind w:firstLine="709"/>
        <w:jc w:val="both"/>
        <w:rPr>
          <w:rFonts w:ascii="Times New Roman" w:hAnsi="Times New Roman" w:cs="Times New Roman"/>
          <w:sz w:val="28"/>
          <w:szCs w:val="28"/>
        </w:rPr>
      </w:pPr>
    </w:p>
    <w:p w:rsidR="005A4BCC" w:rsidRPr="002264BF" w:rsidRDefault="005A4BCC" w:rsidP="002264BF">
      <w:pPr>
        <w:tabs>
          <w:tab w:val="left" w:pos="1426"/>
        </w:tabs>
        <w:spacing w:after="0" w:line="240" w:lineRule="auto"/>
        <w:ind w:firstLine="709"/>
        <w:jc w:val="both"/>
        <w:rPr>
          <w:rFonts w:ascii="Times New Roman" w:hAnsi="Times New Roman" w:cs="Times New Roman"/>
          <w:sz w:val="28"/>
          <w:szCs w:val="28"/>
        </w:rPr>
      </w:pPr>
    </w:p>
    <w:p w:rsidR="005A4BCC" w:rsidRDefault="002264BF" w:rsidP="00AC159E">
      <w:pPr>
        <w:spacing w:after="0" w:line="240" w:lineRule="auto"/>
        <w:rPr>
          <w:rFonts w:ascii="Times New Roman" w:hAnsi="Times New Roman" w:cs="Times New Roman"/>
          <w:sz w:val="28"/>
          <w:szCs w:val="28"/>
        </w:rPr>
      </w:pPr>
      <w:r>
        <w:rPr>
          <w:rFonts w:ascii="Times New Roman" w:hAnsi="Times New Roman" w:cs="Times New Roman"/>
          <w:sz w:val="28"/>
          <w:szCs w:val="28"/>
        </w:rPr>
        <w:t>Глава Пригородного сельского</w:t>
      </w:r>
    </w:p>
    <w:p w:rsidR="002264BF" w:rsidRPr="002264BF" w:rsidRDefault="002264BF" w:rsidP="00AC159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поселения Крымского района                                           </w:t>
      </w:r>
      <w:r w:rsidR="00AC159E">
        <w:rPr>
          <w:rFonts w:ascii="Times New Roman" w:hAnsi="Times New Roman" w:cs="Times New Roman"/>
          <w:sz w:val="28"/>
          <w:szCs w:val="28"/>
        </w:rPr>
        <w:t xml:space="preserve">                </w:t>
      </w:r>
      <w:r>
        <w:rPr>
          <w:rFonts w:ascii="Times New Roman" w:hAnsi="Times New Roman" w:cs="Times New Roman"/>
          <w:sz w:val="28"/>
          <w:szCs w:val="28"/>
        </w:rPr>
        <w:t>В.В. Лазарев</w:t>
      </w:r>
    </w:p>
    <w:p w:rsidR="005A4BCC" w:rsidRPr="002264BF" w:rsidRDefault="005A4BCC" w:rsidP="002264BF">
      <w:pPr>
        <w:tabs>
          <w:tab w:val="left" w:pos="1426"/>
        </w:tabs>
        <w:spacing w:after="0" w:line="240" w:lineRule="auto"/>
        <w:ind w:firstLine="709"/>
        <w:rPr>
          <w:rFonts w:ascii="Times New Roman" w:hAnsi="Times New Roman" w:cs="Times New Roman"/>
          <w:sz w:val="28"/>
          <w:szCs w:val="28"/>
        </w:rPr>
      </w:pPr>
    </w:p>
    <w:p w:rsidR="005A4BCC" w:rsidRPr="002264BF" w:rsidRDefault="005A4BCC" w:rsidP="002264BF">
      <w:pPr>
        <w:spacing w:after="0" w:line="240" w:lineRule="auto"/>
        <w:ind w:firstLine="709"/>
        <w:jc w:val="both"/>
        <w:rPr>
          <w:rFonts w:ascii="Times New Roman" w:hAnsi="Times New Roman" w:cs="Times New Roman"/>
          <w:sz w:val="28"/>
          <w:szCs w:val="28"/>
        </w:rPr>
      </w:pPr>
    </w:p>
    <w:sectPr w:rsidR="005A4BCC" w:rsidRPr="002264BF" w:rsidSect="00A77329">
      <w:pgSz w:w="11906" w:h="16838"/>
      <w:pgMar w:top="142"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903"/>
    <w:multiLevelType w:val="multilevel"/>
    <w:tmpl w:val="C576DBDC"/>
    <w:lvl w:ilvl="0">
      <w:start w:val="7"/>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DEE76BA"/>
    <w:multiLevelType w:val="multilevel"/>
    <w:tmpl w:val="A680EB80"/>
    <w:lvl w:ilvl="0">
      <w:start w:val="7"/>
      <w:numFmt w:val="decimal"/>
      <w:lvlText w:val="%1."/>
      <w:lvlJc w:val="left"/>
      <w:pPr>
        <w:ind w:left="107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1677ED6"/>
    <w:multiLevelType w:val="multilevel"/>
    <w:tmpl w:val="39AABC5C"/>
    <w:lvl w:ilvl="0">
      <w:start w:val="8"/>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367609"/>
    <w:multiLevelType w:val="multilevel"/>
    <w:tmpl w:val="3E7C9D3E"/>
    <w:lvl w:ilvl="0">
      <w:start w:val="7"/>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4BCF1407"/>
    <w:multiLevelType w:val="multilevel"/>
    <w:tmpl w:val="2712494A"/>
    <w:lvl w:ilvl="0">
      <w:start w:val="3"/>
      <w:numFmt w:val="decimal"/>
      <w:lvlText w:val="%1."/>
      <w:lvlJc w:val="left"/>
      <w:pPr>
        <w:ind w:left="408" w:hanging="408"/>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0F30783"/>
    <w:multiLevelType w:val="multilevel"/>
    <w:tmpl w:val="CCF6ADB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96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6BFF5D6E"/>
    <w:multiLevelType w:val="hybridMultilevel"/>
    <w:tmpl w:val="20E2DB42"/>
    <w:lvl w:ilvl="0" w:tplc="B812FDF2">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
  </w:num>
  <w:num w:numId="2">
    <w:abstractNumId w:val="1"/>
  </w:num>
  <w:num w:numId="3">
    <w:abstractNumId w:val="6"/>
  </w:num>
  <w:num w:numId="4">
    <w:abstractNumId w:val="12"/>
  </w:num>
  <w:num w:numId="5">
    <w:abstractNumId w:val="4"/>
  </w:num>
  <w:num w:numId="6">
    <w:abstractNumId w:val="13"/>
  </w:num>
  <w:num w:numId="7">
    <w:abstractNumId w:val="10"/>
  </w:num>
  <w:num w:numId="8">
    <w:abstractNumId w:val="9"/>
  </w:num>
  <w:num w:numId="9">
    <w:abstractNumId w:val="8"/>
  </w:num>
  <w:num w:numId="10">
    <w:abstractNumId w:val="11"/>
  </w:num>
  <w:num w:numId="11">
    <w:abstractNumId w:val="3"/>
  </w:num>
  <w:num w:numId="12">
    <w:abstractNumId w:val="7"/>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1CA4"/>
    <w:rsid w:val="00061042"/>
    <w:rsid w:val="00090345"/>
    <w:rsid w:val="000A6E00"/>
    <w:rsid w:val="000B6413"/>
    <w:rsid w:val="00105330"/>
    <w:rsid w:val="0013603F"/>
    <w:rsid w:val="00144A23"/>
    <w:rsid w:val="001515E8"/>
    <w:rsid w:val="00170C94"/>
    <w:rsid w:val="00193B61"/>
    <w:rsid w:val="001F00EF"/>
    <w:rsid w:val="002071B5"/>
    <w:rsid w:val="002264BF"/>
    <w:rsid w:val="002A3694"/>
    <w:rsid w:val="002B7D46"/>
    <w:rsid w:val="00371EE6"/>
    <w:rsid w:val="003A50EC"/>
    <w:rsid w:val="003B1045"/>
    <w:rsid w:val="003E6597"/>
    <w:rsid w:val="003F632A"/>
    <w:rsid w:val="00413561"/>
    <w:rsid w:val="00435AAA"/>
    <w:rsid w:val="004966E6"/>
    <w:rsid w:val="005A2977"/>
    <w:rsid w:val="005A4BCC"/>
    <w:rsid w:val="006305EC"/>
    <w:rsid w:val="00681448"/>
    <w:rsid w:val="006E27A1"/>
    <w:rsid w:val="006F4653"/>
    <w:rsid w:val="00702041"/>
    <w:rsid w:val="00704DEA"/>
    <w:rsid w:val="007135FD"/>
    <w:rsid w:val="00714607"/>
    <w:rsid w:val="0075467D"/>
    <w:rsid w:val="0078414D"/>
    <w:rsid w:val="007C63EA"/>
    <w:rsid w:val="008104E2"/>
    <w:rsid w:val="00817404"/>
    <w:rsid w:val="00822EC5"/>
    <w:rsid w:val="00837C71"/>
    <w:rsid w:val="008B1D3C"/>
    <w:rsid w:val="008B2064"/>
    <w:rsid w:val="008F1335"/>
    <w:rsid w:val="00965A75"/>
    <w:rsid w:val="00967795"/>
    <w:rsid w:val="009831CB"/>
    <w:rsid w:val="009C2E41"/>
    <w:rsid w:val="009E0E77"/>
    <w:rsid w:val="009E5039"/>
    <w:rsid w:val="00A36285"/>
    <w:rsid w:val="00A77329"/>
    <w:rsid w:val="00A813E3"/>
    <w:rsid w:val="00AA0387"/>
    <w:rsid w:val="00AB2244"/>
    <w:rsid w:val="00AC159E"/>
    <w:rsid w:val="00AD75B7"/>
    <w:rsid w:val="00BC6B29"/>
    <w:rsid w:val="00BE62FA"/>
    <w:rsid w:val="00C54A25"/>
    <w:rsid w:val="00D13379"/>
    <w:rsid w:val="00D503BF"/>
    <w:rsid w:val="00D716C6"/>
    <w:rsid w:val="00DD14AB"/>
    <w:rsid w:val="00E25244"/>
    <w:rsid w:val="00E35F33"/>
    <w:rsid w:val="00E51CA4"/>
    <w:rsid w:val="00E53613"/>
    <w:rsid w:val="00E734AA"/>
    <w:rsid w:val="00F00DBD"/>
    <w:rsid w:val="00F05252"/>
    <w:rsid w:val="00F17065"/>
    <w:rsid w:val="00F61A18"/>
    <w:rsid w:val="00F879C2"/>
    <w:rsid w:val="00FF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customStyle="1" w:styleId="ac">
    <w:name w:val="Содержимое таблицы"/>
    <w:basedOn w:val="a"/>
    <w:rsid w:val="00F05252"/>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Normal">
    <w:name w:val="ConsPlusNormal"/>
    <w:rsid w:val="005A4BC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Hyperlink"/>
    <w:uiPriority w:val="99"/>
    <w:rsid w:val="005A4B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7476894">
      <w:bodyDiv w:val="1"/>
      <w:marLeft w:val="0"/>
      <w:marRight w:val="0"/>
      <w:marTop w:val="0"/>
      <w:marBottom w:val="0"/>
      <w:divBdr>
        <w:top w:val="none" w:sz="0" w:space="0" w:color="auto"/>
        <w:left w:val="none" w:sz="0" w:space="0" w:color="auto"/>
        <w:bottom w:val="none" w:sz="0" w:space="0" w:color="auto"/>
        <w:right w:val="none" w:sz="0" w:space="0" w:color="auto"/>
      </w:divBdr>
    </w:div>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7247;fld=134" TargetMode="External"/><Relationship Id="rId5" Type="http://schemas.openxmlformats.org/officeDocument/2006/relationships/image" Target="media/image1.png"/><Relationship Id="rId10"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hyperlink" Target="consultantplus://offline/main?base=EXP;n=507985;fld=134;dst=1000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14824</Words>
  <Characters>84502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2015-11-10T11:44:00Z</cp:lastPrinted>
  <dcterms:created xsi:type="dcterms:W3CDTF">2009-08-09T09:24:00Z</dcterms:created>
  <dcterms:modified xsi:type="dcterms:W3CDTF">2015-11-10T11:59:00Z</dcterms:modified>
</cp:coreProperties>
</file>