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39" w:rsidRDefault="002B6339" w:rsidP="00D13D7D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339" w:rsidRDefault="002B6339" w:rsidP="002B6339">
      <w:pPr>
        <w:spacing w:before="240" w:after="240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2B6339" w:rsidRDefault="002B6339" w:rsidP="002B6339">
      <w:pPr>
        <w:spacing w:after="120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ПОСТАНОВЛЕНИ</w:t>
      </w:r>
      <w:r w:rsidR="004E5F79">
        <w:rPr>
          <w:rFonts w:ascii="Times New Roman" w:hAnsi="Times New Roman"/>
          <w:b/>
          <w:spacing w:val="12"/>
          <w:sz w:val="36"/>
          <w:szCs w:val="36"/>
        </w:rPr>
        <w:t>Е</w:t>
      </w:r>
    </w:p>
    <w:p w:rsidR="002B6339" w:rsidRDefault="002B6339" w:rsidP="002B6339">
      <w:pPr>
        <w:tabs>
          <w:tab w:val="left" w:pos="77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D13D7D">
        <w:rPr>
          <w:rFonts w:ascii="Times New Roman" w:hAnsi="Times New Roman"/>
          <w:sz w:val="24"/>
          <w:szCs w:val="24"/>
          <w:u w:val="single"/>
        </w:rPr>
        <w:t>20.05.2024</w:t>
      </w:r>
      <w:r w:rsidR="00CC3F6C">
        <w:rPr>
          <w:rFonts w:ascii="Times New Roman" w:hAnsi="Times New Roman"/>
          <w:sz w:val="24"/>
          <w:szCs w:val="24"/>
          <w:u w:val="single"/>
        </w:rPr>
        <w:t>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4E5F79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D13D7D">
        <w:rPr>
          <w:rFonts w:ascii="Times New Roman" w:hAnsi="Times New Roman"/>
          <w:sz w:val="24"/>
          <w:szCs w:val="24"/>
          <w:u w:val="single"/>
        </w:rPr>
        <w:t>52</w:t>
      </w:r>
      <w:r w:rsidR="00CC3F6C">
        <w:rPr>
          <w:rFonts w:ascii="Times New Roman" w:hAnsi="Times New Roman"/>
          <w:sz w:val="24"/>
          <w:szCs w:val="24"/>
          <w:u w:val="single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6339" w:rsidRDefault="002B6339" w:rsidP="002B6339">
      <w:pPr>
        <w:tabs>
          <w:tab w:val="left" w:pos="774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хутор Новоукраинский</w:t>
      </w:r>
    </w:p>
    <w:p w:rsidR="00613DC8" w:rsidRDefault="00613DC8" w:rsidP="007958E6">
      <w:pPr>
        <w:pStyle w:val="ConsPlusNormal"/>
        <w:jc w:val="center"/>
        <w:outlineLvl w:val="0"/>
      </w:pPr>
    </w:p>
    <w:p w:rsidR="00A40B79" w:rsidRPr="002B6339" w:rsidRDefault="004D1A61" w:rsidP="002B633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аттестации</w:t>
      </w:r>
      <w:r w:rsidR="00A40B79" w:rsidRPr="002B6339">
        <w:rPr>
          <w:rFonts w:ascii="Times New Roman" w:hAnsi="Times New Roman" w:cs="Times New Roman"/>
          <w:b/>
          <w:sz w:val="28"/>
          <w:szCs w:val="28"/>
        </w:rPr>
        <w:t xml:space="preserve"> муниципальных служащих</w:t>
      </w:r>
    </w:p>
    <w:p w:rsidR="00A40B79" w:rsidRPr="002B6339" w:rsidRDefault="00A40B79" w:rsidP="002B633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633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2B6339">
        <w:rPr>
          <w:rFonts w:ascii="Times New Roman" w:hAnsi="Times New Roman" w:cs="Times New Roman"/>
          <w:b/>
          <w:sz w:val="28"/>
          <w:szCs w:val="28"/>
        </w:rPr>
        <w:t>Пригородного сельского поселения Крымского района</w:t>
      </w:r>
    </w:p>
    <w:p w:rsidR="00A40B79" w:rsidRPr="002B6339" w:rsidRDefault="00A40B79" w:rsidP="002B633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13DC8" w:rsidRPr="002B6339" w:rsidRDefault="00613DC8" w:rsidP="002B633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13DC8" w:rsidRPr="00934A0C" w:rsidRDefault="00613DC8" w:rsidP="00DB57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5" w:history="1">
        <w:r w:rsidRPr="00934A0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34A0C">
        <w:rPr>
          <w:rFonts w:ascii="Times New Roman" w:hAnsi="Times New Roman" w:cs="Times New Roman"/>
          <w:sz w:val="26"/>
          <w:szCs w:val="26"/>
        </w:rPr>
        <w:t xml:space="preserve"> от 2 марта 2007 года  № 25-ФЗ «О муниципальной службе в Российской Федерации», </w:t>
      </w:r>
      <w:hyperlink r:id="rId6" w:history="1">
        <w:r w:rsidRPr="00934A0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34A0C">
        <w:rPr>
          <w:rFonts w:ascii="Times New Roman" w:hAnsi="Times New Roman" w:cs="Times New Roman"/>
          <w:sz w:val="26"/>
          <w:szCs w:val="26"/>
        </w:rPr>
        <w:t xml:space="preserve"> Краснодарского края от 8 июня 2007 года № 1244-КЗ «О муниципальной службе в Краснодарском крае», </w:t>
      </w:r>
      <w:hyperlink r:id="rId7" w:history="1">
        <w:r w:rsidRPr="00934A0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34A0C">
        <w:rPr>
          <w:rFonts w:ascii="Times New Roman" w:hAnsi="Times New Roman" w:cs="Times New Roman"/>
          <w:sz w:val="26"/>
          <w:szCs w:val="26"/>
        </w:rPr>
        <w:t xml:space="preserve"> Краснодарского края от 27 сентября 2007 года № 1323-КЗ «</w:t>
      </w:r>
      <w:proofErr w:type="gramStart"/>
      <w:r w:rsidRPr="00934A0C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34A0C">
        <w:rPr>
          <w:rFonts w:ascii="Times New Roman" w:hAnsi="Times New Roman" w:cs="Times New Roman"/>
          <w:sz w:val="26"/>
          <w:szCs w:val="26"/>
        </w:rPr>
        <w:t xml:space="preserve"> Типовом положении о проведении аттестации муниципальных служащих», </w:t>
      </w:r>
      <w:r w:rsidR="00342F6A" w:rsidRPr="00934A0C">
        <w:rPr>
          <w:rFonts w:ascii="Times New Roman" w:hAnsi="Times New Roman" w:cs="Times New Roman"/>
          <w:sz w:val="26"/>
          <w:szCs w:val="26"/>
        </w:rPr>
        <w:t xml:space="preserve">Уставом Пригородного сельского поселения Крымского района, </w:t>
      </w:r>
      <w:r w:rsidRPr="00934A0C">
        <w:rPr>
          <w:rFonts w:ascii="Times New Roman" w:hAnsi="Times New Roman" w:cs="Times New Roman"/>
          <w:sz w:val="26"/>
          <w:szCs w:val="26"/>
        </w:rPr>
        <w:t>в целях формирования кадрового состава муниципальной службы и повышения профессионального уровня муниц</w:t>
      </w:r>
      <w:r w:rsidR="004D1A61">
        <w:rPr>
          <w:rFonts w:ascii="Times New Roman" w:hAnsi="Times New Roman" w:cs="Times New Roman"/>
          <w:sz w:val="26"/>
          <w:szCs w:val="26"/>
        </w:rPr>
        <w:t>ипальных служащих администрации</w:t>
      </w:r>
      <w:r w:rsidR="004E5F79" w:rsidRPr="00934A0C">
        <w:rPr>
          <w:rFonts w:ascii="Times New Roman" w:hAnsi="Times New Roman" w:cs="Times New Roman"/>
          <w:sz w:val="26"/>
          <w:szCs w:val="26"/>
        </w:rPr>
        <w:t xml:space="preserve"> </w:t>
      </w:r>
      <w:r w:rsidR="004D1A61">
        <w:rPr>
          <w:rFonts w:ascii="Times New Roman" w:hAnsi="Times New Roman" w:cs="Times New Roman"/>
          <w:sz w:val="26"/>
          <w:szCs w:val="26"/>
        </w:rPr>
        <w:t>Пригородного</w:t>
      </w:r>
      <w:r w:rsidR="004E5F79" w:rsidRPr="00934A0C">
        <w:rPr>
          <w:rFonts w:ascii="Times New Roman" w:hAnsi="Times New Roman" w:cs="Times New Roman"/>
          <w:sz w:val="26"/>
          <w:szCs w:val="26"/>
        </w:rPr>
        <w:t xml:space="preserve"> </w:t>
      </w:r>
      <w:r w:rsidR="002B6339" w:rsidRPr="00934A0C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4E5F79" w:rsidRPr="00934A0C">
        <w:rPr>
          <w:rFonts w:ascii="Times New Roman" w:hAnsi="Times New Roman" w:cs="Times New Roman"/>
          <w:sz w:val="26"/>
          <w:szCs w:val="26"/>
        </w:rPr>
        <w:t xml:space="preserve">  </w:t>
      </w:r>
      <w:r w:rsidR="002B6339" w:rsidRPr="00934A0C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4E5F79" w:rsidRPr="00934A0C">
        <w:rPr>
          <w:rFonts w:ascii="Times New Roman" w:hAnsi="Times New Roman" w:cs="Times New Roman"/>
          <w:sz w:val="26"/>
          <w:szCs w:val="26"/>
        </w:rPr>
        <w:t xml:space="preserve">  </w:t>
      </w:r>
      <w:r w:rsidR="002B6339" w:rsidRPr="00934A0C">
        <w:rPr>
          <w:rFonts w:ascii="Times New Roman" w:hAnsi="Times New Roman" w:cs="Times New Roman"/>
          <w:sz w:val="26"/>
          <w:szCs w:val="26"/>
        </w:rPr>
        <w:t xml:space="preserve">Крымского </w:t>
      </w:r>
      <w:r w:rsidR="004E5F79" w:rsidRPr="00934A0C">
        <w:rPr>
          <w:rFonts w:ascii="Times New Roman" w:hAnsi="Times New Roman" w:cs="Times New Roman"/>
          <w:sz w:val="26"/>
          <w:szCs w:val="26"/>
        </w:rPr>
        <w:t xml:space="preserve"> </w:t>
      </w:r>
      <w:r w:rsidR="002B6339" w:rsidRPr="00934A0C">
        <w:rPr>
          <w:rFonts w:ascii="Times New Roman" w:hAnsi="Times New Roman" w:cs="Times New Roman"/>
          <w:sz w:val="26"/>
          <w:szCs w:val="26"/>
        </w:rPr>
        <w:t>района</w:t>
      </w:r>
      <w:r w:rsidRPr="00934A0C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934A0C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2B6339" w:rsidRPr="00934A0C">
        <w:rPr>
          <w:rFonts w:ascii="Times New Roman" w:hAnsi="Times New Roman" w:cs="Times New Roman"/>
          <w:sz w:val="26"/>
          <w:szCs w:val="26"/>
        </w:rPr>
        <w:t xml:space="preserve"> </w:t>
      </w:r>
      <w:r w:rsidRPr="00934A0C">
        <w:rPr>
          <w:rFonts w:ascii="Times New Roman" w:hAnsi="Times New Roman" w:cs="Times New Roman"/>
          <w:sz w:val="26"/>
          <w:szCs w:val="26"/>
        </w:rPr>
        <w:t>о</w:t>
      </w:r>
      <w:r w:rsidR="002B6339" w:rsidRPr="00934A0C">
        <w:rPr>
          <w:rFonts w:ascii="Times New Roman" w:hAnsi="Times New Roman" w:cs="Times New Roman"/>
          <w:sz w:val="26"/>
          <w:szCs w:val="26"/>
        </w:rPr>
        <w:t xml:space="preserve"> </w:t>
      </w:r>
      <w:r w:rsidRPr="00934A0C">
        <w:rPr>
          <w:rFonts w:ascii="Times New Roman" w:hAnsi="Times New Roman" w:cs="Times New Roman"/>
          <w:sz w:val="26"/>
          <w:szCs w:val="26"/>
        </w:rPr>
        <w:t>с</w:t>
      </w:r>
      <w:r w:rsidR="002B6339" w:rsidRPr="00934A0C">
        <w:rPr>
          <w:rFonts w:ascii="Times New Roman" w:hAnsi="Times New Roman" w:cs="Times New Roman"/>
          <w:sz w:val="26"/>
          <w:szCs w:val="26"/>
        </w:rPr>
        <w:t xml:space="preserve"> </w:t>
      </w:r>
      <w:r w:rsidRPr="00934A0C">
        <w:rPr>
          <w:rFonts w:ascii="Times New Roman" w:hAnsi="Times New Roman" w:cs="Times New Roman"/>
          <w:sz w:val="26"/>
          <w:szCs w:val="26"/>
        </w:rPr>
        <w:t>т</w:t>
      </w:r>
      <w:r w:rsidR="002B6339" w:rsidRPr="00934A0C">
        <w:rPr>
          <w:rFonts w:ascii="Times New Roman" w:hAnsi="Times New Roman" w:cs="Times New Roman"/>
          <w:sz w:val="26"/>
          <w:szCs w:val="26"/>
        </w:rPr>
        <w:t xml:space="preserve"> </w:t>
      </w:r>
      <w:r w:rsidRPr="00934A0C">
        <w:rPr>
          <w:rFonts w:ascii="Times New Roman" w:hAnsi="Times New Roman" w:cs="Times New Roman"/>
          <w:sz w:val="26"/>
          <w:szCs w:val="26"/>
        </w:rPr>
        <w:t>а</w:t>
      </w:r>
      <w:r w:rsidR="002B6339" w:rsidRPr="00934A0C">
        <w:rPr>
          <w:rFonts w:ascii="Times New Roman" w:hAnsi="Times New Roman" w:cs="Times New Roman"/>
          <w:sz w:val="26"/>
          <w:szCs w:val="26"/>
        </w:rPr>
        <w:t xml:space="preserve"> </w:t>
      </w:r>
      <w:r w:rsidRPr="00934A0C">
        <w:rPr>
          <w:rFonts w:ascii="Times New Roman" w:hAnsi="Times New Roman" w:cs="Times New Roman"/>
          <w:sz w:val="26"/>
          <w:szCs w:val="26"/>
        </w:rPr>
        <w:t>н</w:t>
      </w:r>
      <w:r w:rsidR="002B6339" w:rsidRPr="00934A0C">
        <w:rPr>
          <w:rFonts w:ascii="Times New Roman" w:hAnsi="Times New Roman" w:cs="Times New Roman"/>
          <w:sz w:val="26"/>
          <w:szCs w:val="26"/>
        </w:rPr>
        <w:t xml:space="preserve"> </w:t>
      </w:r>
      <w:r w:rsidRPr="00934A0C">
        <w:rPr>
          <w:rFonts w:ascii="Times New Roman" w:hAnsi="Times New Roman" w:cs="Times New Roman"/>
          <w:sz w:val="26"/>
          <w:szCs w:val="26"/>
        </w:rPr>
        <w:t>о</w:t>
      </w:r>
      <w:r w:rsidR="002B6339" w:rsidRPr="00934A0C">
        <w:rPr>
          <w:rFonts w:ascii="Times New Roman" w:hAnsi="Times New Roman" w:cs="Times New Roman"/>
          <w:sz w:val="26"/>
          <w:szCs w:val="26"/>
        </w:rPr>
        <w:t xml:space="preserve"> </w:t>
      </w:r>
      <w:r w:rsidRPr="00934A0C">
        <w:rPr>
          <w:rFonts w:ascii="Times New Roman" w:hAnsi="Times New Roman" w:cs="Times New Roman"/>
          <w:sz w:val="26"/>
          <w:szCs w:val="26"/>
        </w:rPr>
        <w:t>в</w:t>
      </w:r>
      <w:r w:rsidR="002B6339" w:rsidRPr="00934A0C">
        <w:rPr>
          <w:rFonts w:ascii="Times New Roman" w:hAnsi="Times New Roman" w:cs="Times New Roman"/>
          <w:sz w:val="26"/>
          <w:szCs w:val="26"/>
        </w:rPr>
        <w:t xml:space="preserve"> </w:t>
      </w:r>
      <w:r w:rsidRPr="00934A0C">
        <w:rPr>
          <w:rFonts w:ascii="Times New Roman" w:hAnsi="Times New Roman" w:cs="Times New Roman"/>
          <w:sz w:val="26"/>
          <w:szCs w:val="26"/>
        </w:rPr>
        <w:t>л</w:t>
      </w:r>
      <w:r w:rsidR="002B6339" w:rsidRPr="00934A0C">
        <w:rPr>
          <w:rFonts w:ascii="Times New Roman" w:hAnsi="Times New Roman" w:cs="Times New Roman"/>
          <w:sz w:val="26"/>
          <w:szCs w:val="26"/>
        </w:rPr>
        <w:t xml:space="preserve"> </w:t>
      </w:r>
      <w:r w:rsidRPr="00934A0C">
        <w:rPr>
          <w:rFonts w:ascii="Times New Roman" w:hAnsi="Times New Roman" w:cs="Times New Roman"/>
          <w:sz w:val="26"/>
          <w:szCs w:val="26"/>
        </w:rPr>
        <w:t>я</w:t>
      </w:r>
      <w:r w:rsidR="002B6339" w:rsidRPr="00934A0C">
        <w:rPr>
          <w:rFonts w:ascii="Times New Roman" w:hAnsi="Times New Roman" w:cs="Times New Roman"/>
          <w:sz w:val="26"/>
          <w:szCs w:val="26"/>
        </w:rPr>
        <w:t xml:space="preserve"> </w:t>
      </w:r>
      <w:r w:rsidRPr="00934A0C">
        <w:rPr>
          <w:rFonts w:ascii="Times New Roman" w:hAnsi="Times New Roman" w:cs="Times New Roman"/>
          <w:sz w:val="26"/>
          <w:szCs w:val="26"/>
        </w:rPr>
        <w:t>ю:</w:t>
      </w:r>
    </w:p>
    <w:p w:rsidR="005A2B77" w:rsidRPr="00934A0C" w:rsidRDefault="00613DC8" w:rsidP="00DB57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r:id="rId8" w:history="1">
        <w:r w:rsidRPr="00934A0C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934A0C">
        <w:rPr>
          <w:rFonts w:ascii="Times New Roman" w:hAnsi="Times New Roman" w:cs="Times New Roman"/>
          <w:sz w:val="26"/>
          <w:szCs w:val="26"/>
        </w:rPr>
        <w:t xml:space="preserve"> о проведении аттестации муниципальных служащих администр</w:t>
      </w:r>
      <w:r w:rsidR="005A2B77" w:rsidRPr="00934A0C">
        <w:rPr>
          <w:rFonts w:ascii="Times New Roman" w:hAnsi="Times New Roman" w:cs="Times New Roman"/>
          <w:sz w:val="26"/>
          <w:szCs w:val="26"/>
        </w:rPr>
        <w:t xml:space="preserve">ации </w:t>
      </w:r>
      <w:r w:rsidR="002B6339" w:rsidRPr="00934A0C">
        <w:rPr>
          <w:rFonts w:ascii="Times New Roman" w:hAnsi="Times New Roman" w:cs="Times New Roman"/>
          <w:sz w:val="26"/>
          <w:szCs w:val="26"/>
        </w:rPr>
        <w:t>Пригородного сельского поселения Крымского района</w:t>
      </w:r>
      <w:r w:rsidRPr="00934A0C">
        <w:rPr>
          <w:rFonts w:ascii="Times New Roman" w:hAnsi="Times New Roman" w:cs="Times New Roman"/>
          <w:sz w:val="26"/>
          <w:szCs w:val="26"/>
        </w:rPr>
        <w:t xml:space="preserve"> (приложение).</w:t>
      </w:r>
    </w:p>
    <w:p w:rsidR="005A2B77" w:rsidRPr="00934A0C" w:rsidRDefault="00613DC8" w:rsidP="00CC3F6C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hyperlink r:id="rId9" w:history="1">
        <w:r w:rsidR="004D1A6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</w:t>
        </w:r>
        <w:r w:rsidRPr="00934A0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остановление</w:t>
        </w:r>
      </w:hyperlink>
      <w:r w:rsidRPr="00934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2B6339" w:rsidRPr="00934A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Пригородного сельского поселения Крымского района</w:t>
      </w:r>
      <w:r w:rsidRPr="00934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CC3F6C" w:rsidRPr="00934A0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E5201" w:rsidRPr="00934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F6C" w:rsidRPr="00934A0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 2016</w:t>
      </w:r>
      <w:r w:rsidRPr="00934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CC3F6C" w:rsidRPr="00934A0C">
        <w:rPr>
          <w:rFonts w:ascii="Times New Roman" w:eastAsia="Times New Roman" w:hAnsi="Times New Roman" w:cs="Times New Roman"/>
          <w:sz w:val="26"/>
          <w:szCs w:val="26"/>
          <w:lang w:eastAsia="ru-RU"/>
        </w:rPr>
        <w:t>57</w:t>
      </w:r>
      <w:r w:rsidR="003E5201" w:rsidRPr="00934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77" w:rsidRPr="00934A0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C3F6C" w:rsidRPr="00934A0C">
        <w:rPr>
          <w:rFonts w:ascii="Times New Roman" w:hAnsi="Times New Roman" w:cs="Times New Roman"/>
          <w:sz w:val="26"/>
          <w:szCs w:val="26"/>
        </w:rPr>
        <w:t>О проведении аттестации  муниципальных служащих администрации Пригородного сельского поселения Крымского района</w:t>
      </w:r>
      <w:r w:rsidR="005A2B77" w:rsidRPr="00934A0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D1A61" w:rsidRPr="004D1A61">
        <w:t xml:space="preserve"> </w:t>
      </w:r>
      <w:r w:rsidR="004D1A6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D1A61" w:rsidRPr="004D1A61">
        <w:rPr>
          <w:rFonts w:ascii="Times New Roman" w:eastAsia="Times New Roman" w:hAnsi="Times New Roman" w:cs="Times New Roman"/>
          <w:sz w:val="26"/>
          <w:szCs w:val="26"/>
          <w:lang w:eastAsia="ru-RU"/>
        </w:rPr>
        <w:t>ризнать утратившим силу</w:t>
      </w:r>
      <w:r w:rsidR="00CC3F6C" w:rsidRPr="00934A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2D96" w:rsidRPr="00934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D1A61" w:rsidRPr="00E14922" w:rsidRDefault="00613DC8" w:rsidP="00E14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34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4D1A61" w:rsidRPr="00E14922">
        <w:rPr>
          <w:rFonts w:ascii="Times New Roman" w:hAnsi="Times New Roman" w:cs="Times New Roman"/>
          <w:sz w:val="26"/>
          <w:szCs w:val="26"/>
        </w:rPr>
        <w:t xml:space="preserve">Главному специалисту администрации Пригородного сельского поселения Крымского района А.В. </w:t>
      </w:r>
      <w:proofErr w:type="spellStart"/>
      <w:r w:rsidR="004D1A61" w:rsidRPr="00E14922">
        <w:rPr>
          <w:rFonts w:ascii="Times New Roman" w:hAnsi="Times New Roman" w:cs="Times New Roman"/>
          <w:sz w:val="26"/>
          <w:szCs w:val="26"/>
        </w:rPr>
        <w:t>Лазариди</w:t>
      </w:r>
      <w:proofErr w:type="spellEnd"/>
      <w:r w:rsidR="004D1A61" w:rsidRPr="00E14922">
        <w:rPr>
          <w:rFonts w:ascii="Times New Roman" w:hAnsi="Times New Roman" w:cs="Times New Roman"/>
          <w:sz w:val="26"/>
          <w:szCs w:val="26"/>
        </w:rPr>
        <w:t xml:space="preserve"> обнародовать настоящее постановление путём размещения на информационных стендах, расположенных на территории муниципального образования и разместить на официальном сайте администрации Пригородного сельского поселения Крымского района в информационно-телекоммуникационной сети Интернет.</w:t>
      </w:r>
    </w:p>
    <w:p w:rsidR="00613DC8" w:rsidRPr="00934A0C" w:rsidRDefault="00862D96" w:rsidP="00DB5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A0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13DC8" w:rsidRPr="00934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613DC8" w:rsidRPr="00934A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613DC8" w:rsidRPr="00934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по</w:t>
      </w:r>
      <w:r w:rsidR="000422A0" w:rsidRPr="00934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становления возложить на </w:t>
      </w:r>
      <w:r w:rsidR="00613DC8" w:rsidRPr="00934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заместителя главы </w:t>
      </w:r>
      <w:r w:rsidR="002B6339" w:rsidRPr="00934A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Пригородного сельского поселения Крымского района</w:t>
      </w:r>
      <w:r w:rsidR="00A32202" w:rsidRPr="00934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F6C" w:rsidRPr="00934A0C">
        <w:rPr>
          <w:rFonts w:ascii="Times New Roman" w:eastAsia="Times New Roman" w:hAnsi="Times New Roman" w:cs="Times New Roman"/>
          <w:sz w:val="26"/>
          <w:szCs w:val="26"/>
          <w:lang w:eastAsia="ru-RU"/>
        </w:rPr>
        <w:t>М.Т. Исакову</w:t>
      </w:r>
      <w:r w:rsidR="00613DC8" w:rsidRPr="00934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D1A61" w:rsidRPr="00934A0C" w:rsidRDefault="00A32202" w:rsidP="00E14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A0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13DC8" w:rsidRPr="00934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D1A61" w:rsidRPr="00E1492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вступает в силу после официального обнародования</w:t>
      </w:r>
      <w:r w:rsidR="00E14922" w:rsidRPr="00E149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3DC8" w:rsidRPr="00934A0C" w:rsidRDefault="00613DC8" w:rsidP="002B6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2202" w:rsidRPr="00934A0C" w:rsidRDefault="00613DC8" w:rsidP="00A3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gramStart"/>
      <w:r w:rsidR="00A32202" w:rsidRPr="00934A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Пригородного</w:t>
      </w:r>
      <w:proofErr w:type="gramEnd"/>
      <w:r w:rsidR="00A32202" w:rsidRPr="00934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</w:t>
      </w:r>
    </w:p>
    <w:p w:rsidR="00613DC8" w:rsidRPr="00934A0C" w:rsidRDefault="00A32202" w:rsidP="00CC3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A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Крымского района</w:t>
      </w:r>
      <w:r w:rsidR="00613DC8" w:rsidRPr="00934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Pr="00934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В.В. Лазарев</w:t>
      </w:r>
    </w:p>
    <w:p w:rsidR="00A32202" w:rsidRDefault="00A32202" w:rsidP="002B63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4A0C" w:rsidRDefault="00934A0C" w:rsidP="002B63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34A0C" w:rsidRDefault="00934A0C" w:rsidP="002B63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34A0C" w:rsidRDefault="00934A0C" w:rsidP="002B63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A2B77" w:rsidRPr="00934A0C" w:rsidRDefault="005A2B77" w:rsidP="002B63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Приложение</w:t>
      </w:r>
    </w:p>
    <w:p w:rsidR="005A2B77" w:rsidRPr="00934A0C" w:rsidRDefault="005A2B77" w:rsidP="002B6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A32202" w:rsidRPr="00934A0C" w:rsidRDefault="005A2B77" w:rsidP="00A322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="00A32202" w:rsidRPr="00934A0C">
        <w:rPr>
          <w:rFonts w:ascii="Times New Roman" w:hAnsi="Times New Roman" w:cs="Times New Roman"/>
          <w:sz w:val="26"/>
          <w:szCs w:val="26"/>
        </w:rPr>
        <w:t>Пригородного</w:t>
      </w:r>
      <w:proofErr w:type="gramEnd"/>
      <w:r w:rsidR="00A32202" w:rsidRPr="00934A0C">
        <w:rPr>
          <w:rFonts w:ascii="Times New Roman" w:hAnsi="Times New Roman" w:cs="Times New Roman"/>
          <w:sz w:val="26"/>
          <w:szCs w:val="26"/>
        </w:rPr>
        <w:t xml:space="preserve"> сельского </w:t>
      </w:r>
    </w:p>
    <w:p w:rsidR="005A2B77" w:rsidRPr="00934A0C" w:rsidRDefault="00A32202" w:rsidP="00A322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поселения Крымского района</w:t>
      </w:r>
    </w:p>
    <w:p w:rsidR="005A2B77" w:rsidRPr="00934A0C" w:rsidRDefault="004E5F79" w:rsidP="002B6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 xml:space="preserve">от </w:t>
      </w:r>
      <w:r w:rsidR="00CC3F6C" w:rsidRPr="00934A0C">
        <w:rPr>
          <w:rFonts w:ascii="Times New Roman" w:hAnsi="Times New Roman" w:cs="Times New Roman"/>
          <w:sz w:val="26"/>
          <w:szCs w:val="26"/>
        </w:rPr>
        <w:t>___________</w:t>
      </w:r>
      <w:r w:rsidRPr="00934A0C">
        <w:rPr>
          <w:rFonts w:ascii="Times New Roman" w:hAnsi="Times New Roman" w:cs="Times New Roman"/>
          <w:sz w:val="26"/>
          <w:szCs w:val="26"/>
        </w:rPr>
        <w:t xml:space="preserve"> № </w:t>
      </w:r>
      <w:r w:rsidR="00CC3F6C" w:rsidRPr="00934A0C">
        <w:rPr>
          <w:rFonts w:ascii="Times New Roman" w:hAnsi="Times New Roman" w:cs="Times New Roman"/>
          <w:sz w:val="26"/>
          <w:szCs w:val="26"/>
        </w:rPr>
        <w:t>___</w:t>
      </w:r>
    </w:p>
    <w:p w:rsidR="005A2B77" w:rsidRPr="00934A0C" w:rsidRDefault="005A2B77" w:rsidP="002B6339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A2B77" w:rsidRPr="00934A0C" w:rsidRDefault="005A2B77" w:rsidP="002B6339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A2B77" w:rsidRPr="00934A0C" w:rsidRDefault="005A2B77" w:rsidP="002B6339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A2B77" w:rsidRPr="00934A0C" w:rsidRDefault="005A2B77" w:rsidP="002B633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A2B77" w:rsidRPr="00934A0C" w:rsidRDefault="005A2B77" w:rsidP="002B633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34A0C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5A2B77" w:rsidRPr="00934A0C" w:rsidRDefault="005A2B77" w:rsidP="002B633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34A0C">
        <w:rPr>
          <w:rFonts w:ascii="Times New Roman" w:hAnsi="Times New Roman" w:cs="Times New Roman"/>
          <w:b/>
          <w:sz w:val="26"/>
          <w:szCs w:val="26"/>
        </w:rPr>
        <w:t>о проведении аттестации  муниципальных служащих</w:t>
      </w:r>
    </w:p>
    <w:p w:rsidR="005A2B77" w:rsidRPr="00934A0C" w:rsidRDefault="005A2B77" w:rsidP="002B633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34A0C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 w:rsidR="002B6339" w:rsidRPr="00934A0C">
        <w:rPr>
          <w:rFonts w:ascii="Times New Roman" w:hAnsi="Times New Roman" w:cs="Times New Roman"/>
          <w:b/>
          <w:sz w:val="26"/>
          <w:szCs w:val="26"/>
        </w:rPr>
        <w:t>Пригородного сельского поселения Крымского района</w:t>
      </w:r>
    </w:p>
    <w:p w:rsidR="005A2B77" w:rsidRPr="00934A0C" w:rsidRDefault="005A2B77" w:rsidP="002B633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613DC8" w:rsidRPr="00934A0C" w:rsidRDefault="00613DC8" w:rsidP="00DC403D">
      <w:pPr>
        <w:pStyle w:val="ConsPlusNormal"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</w:p>
    <w:p w:rsidR="007958E6" w:rsidRPr="00934A0C" w:rsidRDefault="000422A0" w:rsidP="00DC403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 xml:space="preserve">1. </w:t>
      </w:r>
      <w:r w:rsidR="007958E6" w:rsidRPr="00934A0C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58E6" w:rsidRPr="00934A0C" w:rsidRDefault="00DC403D" w:rsidP="00DC403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1.</w:t>
      </w:r>
      <w:r w:rsidR="000422A0" w:rsidRPr="00934A0C">
        <w:rPr>
          <w:rFonts w:ascii="Times New Roman" w:hAnsi="Times New Roman" w:cs="Times New Roman"/>
          <w:sz w:val="26"/>
          <w:szCs w:val="26"/>
        </w:rPr>
        <w:t xml:space="preserve">1.   Настоящим  </w:t>
      </w:r>
      <w:r w:rsidR="007958E6" w:rsidRPr="00934A0C">
        <w:rPr>
          <w:rFonts w:ascii="Times New Roman" w:hAnsi="Times New Roman" w:cs="Times New Roman"/>
          <w:sz w:val="26"/>
          <w:szCs w:val="26"/>
        </w:rPr>
        <w:t xml:space="preserve">  положе</w:t>
      </w:r>
      <w:r w:rsidR="000422A0" w:rsidRPr="00934A0C">
        <w:rPr>
          <w:rFonts w:ascii="Times New Roman" w:hAnsi="Times New Roman" w:cs="Times New Roman"/>
          <w:sz w:val="26"/>
          <w:szCs w:val="26"/>
        </w:rPr>
        <w:t xml:space="preserve">нием  о  проведении  аттестации </w:t>
      </w:r>
      <w:r w:rsidR="007958E6" w:rsidRPr="00934A0C">
        <w:rPr>
          <w:rFonts w:ascii="Times New Roman" w:hAnsi="Times New Roman" w:cs="Times New Roman"/>
          <w:sz w:val="26"/>
          <w:szCs w:val="26"/>
        </w:rPr>
        <w:t xml:space="preserve">муниципальных  служащих  </w:t>
      </w:r>
      <w:r w:rsidR="000422A0" w:rsidRPr="00934A0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B6339" w:rsidRPr="00934A0C">
        <w:rPr>
          <w:rFonts w:ascii="Times New Roman" w:hAnsi="Times New Roman" w:cs="Times New Roman"/>
          <w:sz w:val="26"/>
          <w:szCs w:val="26"/>
        </w:rPr>
        <w:t>Пригородного сельского поселения Крымского района</w:t>
      </w:r>
      <w:r w:rsidR="000422A0" w:rsidRPr="00934A0C">
        <w:rPr>
          <w:rFonts w:ascii="Times New Roman" w:hAnsi="Times New Roman" w:cs="Times New Roman"/>
          <w:sz w:val="26"/>
          <w:szCs w:val="26"/>
        </w:rPr>
        <w:t xml:space="preserve"> </w:t>
      </w:r>
      <w:r w:rsidR="007958E6" w:rsidRPr="00934A0C">
        <w:rPr>
          <w:rFonts w:ascii="Times New Roman" w:hAnsi="Times New Roman" w:cs="Times New Roman"/>
          <w:sz w:val="26"/>
          <w:szCs w:val="26"/>
        </w:rPr>
        <w:t xml:space="preserve">(далее  - </w:t>
      </w:r>
      <w:r w:rsidR="000422A0" w:rsidRPr="00934A0C">
        <w:rPr>
          <w:rFonts w:ascii="Times New Roman" w:hAnsi="Times New Roman" w:cs="Times New Roman"/>
          <w:sz w:val="26"/>
          <w:szCs w:val="26"/>
        </w:rPr>
        <w:t xml:space="preserve"> Положение)  в  соответствии со</w:t>
      </w:r>
      <w:hyperlink r:id="rId10" w:history="1">
        <w:r w:rsidR="007958E6" w:rsidRPr="00934A0C">
          <w:rPr>
            <w:rFonts w:ascii="Times New Roman" w:hAnsi="Times New Roman" w:cs="Times New Roman"/>
            <w:sz w:val="26"/>
            <w:szCs w:val="26"/>
          </w:rPr>
          <w:t>статьей  18</w:t>
        </w:r>
      </w:hyperlink>
      <w:r w:rsidR="007958E6" w:rsidRPr="00934A0C">
        <w:rPr>
          <w:rFonts w:ascii="Times New Roman" w:hAnsi="Times New Roman" w:cs="Times New Roman"/>
          <w:sz w:val="26"/>
          <w:szCs w:val="26"/>
        </w:rPr>
        <w:t xml:space="preserve">  Федерального</w:t>
      </w:r>
      <w:r w:rsidR="000422A0" w:rsidRPr="00934A0C">
        <w:rPr>
          <w:rFonts w:ascii="Times New Roman" w:hAnsi="Times New Roman" w:cs="Times New Roman"/>
          <w:sz w:val="26"/>
          <w:szCs w:val="26"/>
        </w:rPr>
        <w:t xml:space="preserve">  закона  от 2 марта 2007 года № 25-ФЗ «О  </w:t>
      </w:r>
      <w:r w:rsidR="007958E6" w:rsidRPr="00934A0C">
        <w:rPr>
          <w:rFonts w:ascii="Times New Roman" w:hAnsi="Times New Roman" w:cs="Times New Roman"/>
          <w:sz w:val="26"/>
          <w:szCs w:val="26"/>
        </w:rPr>
        <w:t>муниципальной</w:t>
      </w:r>
      <w:r w:rsidR="000422A0" w:rsidRPr="00934A0C">
        <w:rPr>
          <w:rFonts w:ascii="Times New Roman" w:hAnsi="Times New Roman" w:cs="Times New Roman"/>
          <w:sz w:val="26"/>
          <w:szCs w:val="26"/>
        </w:rPr>
        <w:t xml:space="preserve">  службе в Российской Федерации» определяется порядок </w:t>
      </w:r>
      <w:r w:rsidR="007958E6" w:rsidRPr="00934A0C">
        <w:rPr>
          <w:rFonts w:ascii="Times New Roman" w:hAnsi="Times New Roman" w:cs="Times New Roman"/>
          <w:sz w:val="26"/>
          <w:szCs w:val="26"/>
        </w:rPr>
        <w:t>проведения аттестации муниципальных служащих в</w:t>
      </w:r>
      <w:r w:rsidR="000422A0" w:rsidRPr="00934A0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2B6339" w:rsidRPr="00934A0C">
        <w:rPr>
          <w:rFonts w:ascii="Times New Roman" w:hAnsi="Times New Roman" w:cs="Times New Roman"/>
          <w:sz w:val="26"/>
          <w:szCs w:val="26"/>
        </w:rPr>
        <w:t>Пригородного сельского поселения Крымского района</w:t>
      </w:r>
      <w:r w:rsidR="000422A0" w:rsidRPr="00934A0C">
        <w:rPr>
          <w:rFonts w:ascii="Times New Roman" w:hAnsi="Times New Roman" w:cs="Times New Roman"/>
          <w:sz w:val="26"/>
          <w:szCs w:val="26"/>
        </w:rPr>
        <w:t>.</w:t>
      </w:r>
    </w:p>
    <w:p w:rsidR="007958E6" w:rsidRPr="00934A0C" w:rsidRDefault="00DC403D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1.</w:t>
      </w:r>
      <w:r w:rsidR="007958E6" w:rsidRPr="00934A0C">
        <w:rPr>
          <w:rFonts w:ascii="Times New Roman" w:hAnsi="Times New Roman" w:cs="Times New Roman"/>
          <w:sz w:val="26"/>
          <w:szCs w:val="26"/>
        </w:rPr>
        <w:t>2. В соответствии с федеральным законодательством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муниципальном органе, а также вопросов, связанных с изменением условий оплаты труда муниципальных служащих.</w:t>
      </w:r>
    </w:p>
    <w:p w:rsidR="007958E6" w:rsidRPr="00934A0C" w:rsidRDefault="00DC403D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1.</w:t>
      </w:r>
      <w:r w:rsidR="007958E6" w:rsidRPr="00934A0C">
        <w:rPr>
          <w:rFonts w:ascii="Times New Roman" w:hAnsi="Times New Roman" w:cs="Times New Roman"/>
          <w:sz w:val="26"/>
          <w:szCs w:val="26"/>
        </w:rPr>
        <w:t xml:space="preserve">3. </w:t>
      </w:r>
      <w:r w:rsidR="00A32202" w:rsidRPr="00934A0C">
        <w:rPr>
          <w:rFonts w:ascii="Times New Roman" w:hAnsi="Times New Roman" w:cs="Times New Roman"/>
          <w:sz w:val="26"/>
          <w:szCs w:val="26"/>
        </w:rPr>
        <w:t xml:space="preserve"> </w:t>
      </w:r>
      <w:r w:rsidR="007958E6" w:rsidRPr="00934A0C">
        <w:rPr>
          <w:rFonts w:ascii="Times New Roman" w:hAnsi="Times New Roman" w:cs="Times New Roman"/>
          <w:sz w:val="26"/>
          <w:szCs w:val="26"/>
        </w:rPr>
        <w:t>В соответствии с федеральным законодательством аттестации не подлежат следующие муниципальные служащие:</w:t>
      </w:r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а) замещающие должности муниципальной службы менее одного года;</w:t>
      </w:r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б) достигшие возраста 60 лет;</w:t>
      </w:r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в) беременные женщины;</w:t>
      </w:r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34A0C">
        <w:rPr>
          <w:rFonts w:ascii="Times New Roman" w:hAnsi="Times New Roman" w:cs="Times New Roman"/>
          <w:sz w:val="26"/>
          <w:szCs w:val="26"/>
        </w:rPr>
        <w:t>г)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934A0C">
        <w:rPr>
          <w:rFonts w:ascii="Times New Roman" w:hAnsi="Times New Roman" w:cs="Times New Roman"/>
          <w:sz w:val="26"/>
          <w:szCs w:val="26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д) замещающие должности муниципальной службы на основании срочного трудового договора (контракта).</w:t>
      </w:r>
    </w:p>
    <w:p w:rsidR="007958E6" w:rsidRPr="00934A0C" w:rsidRDefault="00DC403D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1.</w:t>
      </w:r>
      <w:r w:rsidR="007958E6" w:rsidRPr="00934A0C">
        <w:rPr>
          <w:rFonts w:ascii="Times New Roman" w:hAnsi="Times New Roman" w:cs="Times New Roman"/>
          <w:sz w:val="26"/>
          <w:szCs w:val="26"/>
        </w:rPr>
        <w:t xml:space="preserve">4. </w:t>
      </w:r>
      <w:r w:rsidRPr="00934A0C">
        <w:rPr>
          <w:rFonts w:ascii="Times New Roman" w:hAnsi="Times New Roman" w:cs="Times New Roman"/>
          <w:sz w:val="26"/>
          <w:szCs w:val="26"/>
        </w:rPr>
        <w:t xml:space="preserve">    </w:t>
      </w:r>
      <w:r w:rsidR="007958E6" w:rsidRPr="00934A0C">
        <w:rPr>
          <w:rFonts w:ascii="Times New Roman" w:hAnsi="Times New Roman" w:cs="Times New Roman"/>
          <w:sz w:val="26"/>
          <w:szCs w:val="26"/>
        </w:rPr>
        <w:t>Аттестация муниципального служащего проводится один раз в три года.</w:t>
      </w:r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До истечения трех лет после проведения предыдущей аттестации может проводиться внеочередная аттестация.</w:t>
      </w:r>
    </w:p>
    <w:p w:rsidR="007958E6" w:rsidRPr="00934A0C" w:rsidRDefault="00DC403D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1.</w:t>
      </w:r>
      <w:r w:rsidR="007958E6" w:rsidRPr="00934A0C">
        <w:rPr>
          <w:rFonts w:ascii="Times New Roman" w:hAnsi="Times New Roman" w:cs="Times New Roman"/>
          <w:sz w:val="26"/>
          <w:szCs w:val="26"/>
        </w:rPr>
        <w:t>5. Внеочередная аттестация может проводиться:</w:t>
      </w:r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а) по соглашению сторон служебного контракта с учетом результатов годового отчета о профессиональной служебной деятельности муниципального служащего;</w:t>
      </w:r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lastRenderedPageBreak/>
        <w:t xml:space="preserve">б) по решению представителя нанимателя в лице главы </w:t>
      </w:r>
      <w:r w:rsidR="002B6339" w:rsidRPr="00934A0C">
        <w:rPr>
          <w:rFonts w:ascii="Times New Roman" w:hAnsi="Times New Roman" w:cs="Times New Roman"/>
          <w:sz w:val="26"/>
          <w:szCs w:val="26"/>
        </w:rPr>
        <w:t>Пригородного сельского поселения Крымского района</w:t>
      </w:r>
      <w:r w:rsidR="000422A0" w:rsidRPr="00934A0C">
        <w:rPr>
          <w:rFonts w:ascii="Times New Roman" w:hAnsi="Times New Roman" w:cs="Times New Roman"/>
          <w:sz w:val="26"/>
          <w:szCs w:val="26"/>
        </w:rPr>
        <w:t xml:space="preserve"> </w:t>
      </w:r>
      <w:r w:rsidRPr="00934A0C">
        <w:rPr>
          <w:rFonts w:ascii="Times New Roman" w:hAnsi="Times New Roman" w:cs="Times New Roman"/>
          <w:sz w:val="26"/>
          <w:szCs w:val="26"/>
        </w:rPr>
        <w:t>или его представителя (далее - представителя нанимателя) после принятия в установленном порядке решения:</w:t>
      </w:r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о сокращении должностей муниципальной службы в муниципальном органе;</w:t>
      </w:r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об изменении условий оплаты труда муниципальных служащих.</w:t>
      </w:r>
    </w:p>
    <w:p w:rsidR="007958E6" w:rsidRPr="00934A0C" w:rsidRDefault="00DC403D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1.</w:t>
      </w:r>
      <w:r w:rsidR="007958E6" w:rsidRPr="00934A0C">
        <w:rPr>
          <w:rFonts w:ascii="Times New Roman" w:hAnsi="Times New Roman" w:cs="Times New Roman"/>
          <w:sz w:val="26"/>
          <w:szCs w:val="26"/>
        </w:rPr>
        <w:t>6. По результатам внеочередной аттестации муниципальным служащим, имеющим преимущественное право на замещение должности муниципальной службы, могут быть предоставлены для замещения иные должности муниципальной службы, в том числе в другом муниципальном органе.</w:t>
      </w:r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58E6" w:rsidRPr="00934A0C" w:rsidRDefault="007958E6" w:rsidP="00DC403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2. Организация проведения аттестации</w:t>
      </w:r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58E6" w:rsidRPr="00934A0C" w:rsidRDefault="00F50463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2.</w:t>
      </w:r>
      <w:r w:rsidR="00DC403D" w:rsidRPr="00934A0C">
        <w:rPr>
          <w:rFonts w:ascii="Times New Roman" w:hAnsi="Times New Roman" w:cs="Times New Roman"/>
          <w:sz w:val="26"/>
          <w:szCs w:val="26"/>
        </w:rPr>
        <w:t>1</w:t>
      </w:r>
      <w:r w:rsidR="007958E6" w:rsidRPr="00934A0C">
        <w:rPr>
          <w:rFonts w:ascii="Times New Roman" w:hAnsi="Times New Roman" w:cs="Times New Roman"/>
          <w:sz w:val="26"/>
          <w:szCs w:val="26"/>
        </w:rPr>
        <w:t xml:space="preserve">. Для проведения аттестации муниципальных служащих в </w:t>
      </w:r>
      <w:r w:rsidR="000422A0" w:rsidRPr="00934A0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B6339" w:rsidRPr="00934A0C">
        <w:rPr>
          <w:rFonts w:ascii="Times New Roman" w:hAnsi="Times New Roman" w:cs="Times New Roman"/>
          <w:sz w:val="26"/>
          <w:szCs w:val="26"/>
        </w:rPr>
        <w:t>Пригородного сельского поселения Крымского района</w:t>
      </w:r>
      <w:r w:rsidR="000422A0" w:rsidRPr="00934A0C">
        <w:rPr>
          <w:rFonts w:ascii="Times New Roman" w:hAnsi="Times New Roman" w:cs="Times New Roman"/>
          <w:sz w:val="26"/>
          <w:szCs w:val="26"/>
        </w:rPr>
        <w:t xml:space="preserve"> </w:t>
      </w:r>
      <w:r w:rsidR="007958E6" w:rsidRPr="00934A0C">
        <w:rPr>
          <w:rFonts w:ascii="Times New Roman" w:hAnsi="Times New Roman" w:cs="Times New Roman"/>
          <w:sz w:val="26"/>
          <w:szCs w:val="26"/>
        </w:rPr>
        <w:t>представитель нанимателя (работодатель) издает правовой акт, содержащий положения:</w:t>
      </w:r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а) о формировании аттестационной комиссии;</w:t>
      </w:r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б) об утверждении графика проведения аттестации;</w:t>
      </w:r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в) о составлении списков муниципальных служащих, подлежащих аттестации;</w:t>
      </w:r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г) о подготовке документов, необходимых для работы аттестационной комиссии.</w:t>
      </w:r>
    </w:p>
    <w:p w:rsidR="007958E6" w:rsidRPr="00934A0C" w:rsidRDefault="00F50463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2.</w:t>
      </w:r>
      <w:r w:rsidR="00DC403D" w:rsidRPr="00934A0C">
        <w:rPr>
          <w:rFonts w:ascii="Times New Roman" w:hAnsi="Times New Roman" w:cs="Times New Roman"/>
          <w:sz w:val="26"/>
          <w:szCs w:val="26"/>
        </w:rPr>
        <w:t>2</w:t>
      </w:r>
      <w:r w:rsidR="007958E6" w:rsidRPr="00934A0C">
        <w:rPr>
          <w:rFonts w:ascii="Times New Roman" w:hAnsi="Times New Roman" w:cs="Times New Roman"/>
          <w:sz w:val="26"/>
          <w:szCs w:val="26"/>
        </w:rPr>
        <w:t>. Представитель нанимателя (работодатель) определяет количественный и персональный состав аттестационной комиссии, сроки и порядок ее работы.</w:t>
      </w:r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34A0C">
        <w:rPr>
          <w:rFonts w:ascii="Times New Roman" w:hAnsi="Times New Roman" w:cs="Times New Roman"/>
          <w:sz w:val="26"/>
          <w:szCs w:val="26"/>
        </w:rPr>
        <w:t>В состав аттестационной комиссии включаются представитель нанимателя (работодатель) и (или) уполномоченные им муниципальные служащие (в том числе из кадрового, юридического (правового) подразделений и подразделения, в котором муниципальный служащий, подлежащий аттестации, замещает должность муниципальной службы).</w:t>
      </w:r>
      <w:proofErr w:type="gramEnd"/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Представитель нанимателя (работодатель) может привлекать к работе аттестационной комиссии независимых экспертов-специалистов по вопросам, связанным с муниципальной службой.</w:t>
      </w:r>
    </w:p>
    <w:p w:rsidR="004E5F79" w:rsidRPr="00934A0C" w:rsidRDefault="007958E6" w:rsidP="00934A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934A0C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934A0C">
        <w:rPr>
          <w:rFonts w:ascii="Times New Roman" w:hAnsi="Times New Roman" w:cs="Times New Roman"/>
          <w:sz w:val="26"/>
          <w:szCs w:val="26"/>
        </w:rPr>
        <w:t xml:space="preserve"> если в органе местного самоуправления создан выборный профсоюзный орган, в состав аттестационной комиссии включается член комиссии от выборного профсоюзного органа.</w:t>
      </w:r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Состав аттестационной комиссии формируется таким образом, чтобы была исключена возможность возникновения конфликта интересов, которые могли бы повлиять на принимаемые аттестационной комиссией решения.</w:t>
      </w:r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комиссий.</w:t>
      </w:r>
    </w:p>
    <w:p w:rsidR="007958E6" w:rsidRPr="00934A0C" w:rsidRDefault="00F50463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2.</w:t>
      </w:r>
      <w:r w:rsidR="00DC403D" w:rsidRPr="00934A0C">
        <w:rPr>
          <w:rFonts w:ascii="Times New Roman" w:hAnsi="Times New Roman" w:cs="Times New Roman"/>
          <w:sz w:val="26"/>
          <w:szCs w:val="26"/>
        </w:rPr>
        <w:t>3</w:t>
      </w:r>
      <w:r w:rsidR="007958E6" w:rsidRPr="00934A0C">
        <w:rPr>
          <w:rFonts w:ascii="Times New Roman" w:hAnsi="Times New Roman" w:cs="Times New Roman"/>
          <w:sz w:val="26"/>
          <w:szCs w:val="26"/>
        </w:rPr>
        <w:t>. Аттестационная комиссия состоит из председателя, заместителя председателя, секретаря и иных членов комиссии. Все члены аттестационной комиссии при принятии решений обладают равными правами.</w:t>
      </w:r>
    </w:p>
    <w:p w:rsidR="007958E6" w:rsidRPr="00934A0C" w:rsidRDefault="00F50463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2.</w:t>
      </w:r>
      <w:r w:rsidR="00DC403D" w:rsidRPr="00934A0C">
        <w:rPr>
          <w:rFonts w:ascii="Times New Roman" w:hAnsi="Times New Roman" w:cs="Times New Roman"/>
          <w:sz w:val="26"/>
          <w:szCs w:val="26"/>
        </w:rPr>
        <w:t>4</w:t>
      </w:r>
      <w:r w:rsidR="007958E6" w:rsidRPr="00934A0C">
        <w:rPr>
          <w:rFonts w:ascii="Times New Roman" w:hAnsi="Times New Roman" w:cs="Times New Roman"/>
          <w:sz w:val="26"/>
          <w:szCs w:val="26"/>
        </w:rPr>
        <w:t>. Аттестация муниципальных служащих проводится аттестационной комиссией в соответствии с графиком проведения аттестации.</w:t>
      </w:r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 xml:space="preserve">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</w:t>
      </w:r>
      <w:proofErr w:type="gramStart"/>
      <w:r w:rsidRPr="00934A0C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934A0C">
        <w:rPr>
          <w:rFonts w:ascii="Times New Roman" w:hAnsi="Times New Roman" w:cs="Times New Roman"/>
          <w:sz w:val="26"/>
          <w:szCs w:val="26"/>
        </w:rPr>
        <w:t xml:space="preserve"> чем за месяц до начала аттестации.</w:t>
      </w:r>
    </w:p>
    <w:p w:rsidR="007958E6" w:rsidRPr="00934A0C" w:rsidRDefault="00F50463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44"/>
      <w:bookmarkEnd w:id="0"/>
      <w:r w:rsidRPr="00934A0C">
        <w:rPr>
          <w:rFonts w:ascii="Times New Roman" w:hAnsi="Times New Roman" w:cs="Times New Roman"/>
          <w:sz w:val="26"/>
          <w:szCs w:val="26"/>
        </w:rPr>
        <w:t>2.</w:t>
      </w:r>
      <w:r w:rsidR="00DC403D" w:rsidRPr="00934A0C">
        <w:rPr>
          <w:rFonts w:ascii="Times New Roman" w:hAnsi="Times New Roman" w:cs="Times New Roman"/>
          <w:sz w:val="26"/>
          <w:szCs w:val="26"/>
        </w:rPr>
        <w:t>5</w:t>
      </w:r>
      <w:r w:rsidR="007958E6" w:rsidRPr="00934A0C">
        <w:rPr>
          <w:rFonts w:ascii="Times New Roman" w:hAnsi="Times New Roman" w:cs="Times New Roman"/>
          <w:sz w:val="26"/>
          <w:szCs w:val="26"/>
        </w:rPr>
        <w:t>. В графике проведения аттестации указываются:</w:t>
      </w:r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 xml:space="preserve">а) наименование органа местного самоуправления, его подразделения, </w:t>
      </w:r>
      <w:r w:rsidR="00821819" w:rsidRPr="00934A0C">
        <w:rPr>
          <w:rFonts w:ascii="Times New Roman" w:hAnsi="Times New Roman" w:cs="Times New Roman"/>
          <w:sz w:val="26"/>
          <w:szCs w:val="26"/>
        </w:rPr>
        <w:t xml:space="preserve">в котором </w:t>
      </w:r>
      <w:r w:rsidRPr="00934A0C">
        <w:rPr>
          <w:rFonts w:ascii="Times New Roman" w:hAnsi="Times New Roman" w:cs="Times New Roman"/>
          <w:sz w:val="26"/>
          <w:szCs w:val="26"/>
        </w:rPr>
        <w:t xml:space="preserve"> проводится аттестация;</w:t>
      </w:r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б) список муниципальных служащих, подлежащих аттестации;</w:t>
      </w:r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lastRenderedPageBreak/>
        <w:t>в) дата, время и место проведения аттестации;</w:t>
      </w:r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г) дата представления в аттестационную комиссию необходимых документов с указанием лиц, ответственных за их представление.</w:t>
      </w:r>
    </w:p>
    <w:p w:rsidR="007958E6" w:rsidRPr="00934A0C" w:rsidRDefault="00F50463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2.</w:t>
      </w:r>
      <w:r w:rsidR="00DC403D" w:rsidRPr="00934A0C">
        <w:rPr>
          <w:rFonts w:ascii="Times New Roman" w:hAnsi="Times New Roman" w:cs="Times New Roman"/>
          <w:sz w:val="26"/>
          <w:szCs w:val="26"/>
        </w:rPr>
        <w:t>6</w:t>
      </w:r>
      <w:r w:rsidR="007958E6" w:rsidRPr="00934A0C">
        <w:rPr>
          <w:rFonts w:ascii="Times New Roman" w:hAnsi="Times New Roman" w:cs="Times New Roman"/>
          <w:sz w:val="26"/>
          <w:szCs w:val="26"/>
        </w:rPr>
        <w:t xml:space="preserve">. Не </w:t>
      </w:r>
      <w:proofErr w:type="gramStart"/>
      <w:r w:rsidR="007958E6" w:rsidRPr="00934A0C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="007958E6" w:rsidRPr="00934A0C">
        <w:rPr>
          <w:rFonts w:ascii="Times New Roman" w:hAnsi="Times New Roman" w:cs="Times New Roman"/>
          <w:sz w:val="26"/>
          <w:szCs w:val="26"/>
        </w:rPr>
        <w:t xml:space="preserve"> чем за две недели до начала аттестации в аттестационную комиссию представляется отзыв об исполнении должностных обязанностей подлежащим аттестации муниципальным служащим за аттестационный период (далее - отзыв), подписанный его непосредственным руководителем и утвержденный вышестоящим руководителем.</w:t>
      </w:r>
    </w:p>
    <w:p w:rsidR="007958E6" w:rsidRPr="00934A0C" w:rsidRDefault="00F50463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2.</w:t>
      </w:r>
      <w:r w:rsidR="00DC403D" w:rsidRPr="00934A0C">
        <w:rPr>
          <w:rFonts w:ascii="Times New Roman" w:hAnsi="Times New Roman" w:cs="Times New Roman"/>
          <w:sz w:val="26"/>
          <w:szCs w:val="26"/>
        </w:rPr>
        <w:t>7</w:t>
      </w:r>
      <w:r w:rsidR="007958E6" w:rsidRPr="00934A0C">
        <w:rPr>
          <w:rFonts w:ascii="Times New Roman" w:hAnsi="Times New Roman" w:cs="Times New Roman"/>
          <w:sz w:val="26"/>
          <w:szCs w:val="26"/>
        </w:rPr>
        <w:t>. Отзыв должен содержать следующие сведения о муниципальном служащем:</w:t>
      </w:r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фамилия, имя, отчество;</w:t>
      </w:r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замещаемая должность муниципальной службы на момент проведения аттестации и дата назначения на эту должность;</w:t>
      </w:r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перечень основных вопросов (документов), в решении (разработке) которых муниципальный служащий принимал участие;</w:t>
      </w:r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мотивированная оценка профессиональных, личностных качеств и результатов профессиональной деятельности муниципального служащего.</w:t>
      </w:r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К отзыву прилагаются должностная инструкция муниципального служащего и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служащего.</w:t>
      </w:r>
    </w:p>
    <w:p w:rsidR="004E5F79" w:rsidRPr="00934A0C" w:rsidRDefault="00F50463" w:rsidP="00934A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2.</w:t>
      </w:r>
      <w:r w:rsidR="00DC403D" w:rsidRPr="00934A0C">
        <w:rPr>
          <w:rFonts w:ascii="Times New Roman" w:hAnsi="Times New Roman" w:cs="Times New Roman"/>
          <w:sz w:val="26"/>
          <w:szCs w:val="26"/>
        </w:rPr>
        <w:t>8</w:t>
      </w:r>
      <w:r w:rsidR="007958E6" w:rsidRPr="00934A0C">
        <w:rPr>
          <w:rFonts w:ascii="Times New Roman" w:hAnsi="Times New Roman" w:cs="Times New Roman"/>
          <w:sz w:val="26"/>
          <w:szCs w:val="26"/>
        </w:rPr>
        <w:t>.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7958E6" w:rsidRPr="00934A0C" w:rsidRDefault="00F50463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2.</w:t>
      </w:r>
      <w:r w:rsidR="00DC403D" w:rsidRPr="00934A0C">
        <w:rPr>
          <w:rFonts w:ascii="Times New Roman" w:hAnsi="Times New Roman" w:cs="Times New Roman"/>
          <w:sz w:val="26"/>
          <w:szCs w:val="26"/>
        </w:rPr>
        <w:t>9</w:t>
      </w:r>
      <w:r w:rsidR="007958E6" w:rsidRPr="00934A0C">
        <w:rPr>
          <w:rFonts w:ascii="Times New Roman" w:hAnsi="Times New Roman" w:cs="Times New Roman"/>
          <w:sz w:val="26"/>
          <w:szCs w:val="26"/>
        </w:rPr>
        <w:t>. Аттестуемый муниципальный служащий должен быть ознакомлен с отзывом не менее чем за одну неделю до дня начала аттестации.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аттестационный период, а также заявление о своем несогласии с отзывом или пояснительную записку на отзыв.</w:t>
      </w:r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58E6" w:rsidRPr="00934A0C" w:rsidRDefault="007958E6" w:rsidP="00DC403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3. Проведение аттестации</w:t>
      </w:r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58E6" w:rsidRPr="00934A0C" w:rsidRDefault="00DC403D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62"/>
      <w:bookmarkEnd w:id="1"/>
      <w:r w:rsidRPr="00934A0C">
        <w:rPr>
          <w:rFonts w:ascii="Times New Roman" w:hAnsi="Times New Roman" w:cs="Times New Roman"/>
          <w:sz w:val="26"/>
          <w:szCs w:val="26"/>
        </w:rPr>
        <w:t>3.1</w:t>
      </w:r>
      <w:r w:rsidR="007958E6" w:rsidRPr="00934A0C">
        <w:rPr>
          <w:rFonts w:ascii="Times New Roman" w:hAnsi="Times New Roman" w:cs="Times New Roman"/>
          <w:sz w:val="26"/>
          <w:szCs w:val="26"/>
        </w:rPr>
        <w:t>. Аттестация проводится с приглашением аттестуемого муниципального служащего на заседаниеаттестационной комиссии. 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более поздний срок.</w:t>
      </w:r>
    </w:p>
    <w:p w:rsidR="007958E6" w:rsidRPr="00934A0C" w:rsidRDefault="00F50463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3.2</w:t>
      </w:r>
      <w:r w:rsidR="007958E6" w:rsidRPr="00934A0C">
        <w:rPr>
          <w:rFonts w:ascii="Times New Roman" w:hAnsi="Times New Roman" w:cs="Times New Roman"/>
          <w:sz w:val="26"/>
          <w:szCs w:val="26"/>
        </w:rPr>
        <w:t>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</w:t>
      </w:r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его заявления о несогласии с представленным отзывом аттестационная комиссия вправе перенести аттестацию на очередное заседание комиссии.</w:t>
      </w:r>
    </w:p>
    <w:p w:rsidR="007958E6" w:rsidRPr="00934A0C" w:rsidRDefault="00F50463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3.3</w:t>
      </w:r>
      <w:r w:rsidR="007958E6" w:rsidRPr="00934A0C">
        <w:rPr>
          <w:rFonts w:ascii="Times New Roman" w:hAnsi="Times New Roman" w:cs="Times New Roman"/>
          <w:sz w:val="26"/>
          <w:szCs w:val="26"/>
        </w:rPr>
        <w:t>.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lastRenderedPageBreak/>
        <w:t>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органом местного самоуправления (подразделением органа местн</w:t>
      </w:r>
      <w:r w:rsidR="00821819" w:rsidRPr="00934A0C">
        <w:rPr>
          <w:rFonts w:ascii="Times New Roman" w:hAnsi="Times New Roman" w:cs="Times New Roman"/>
          <w:sz w:val="26"/>
          <w:szCs w:val="26"/>
        </w:rPr>
        <w:t xml:space="preserve">ого самоуправления) </w:t>
      </w:r>
      <w:r w:rsidRPr="00934A0C">
        <w:rPr>
          <w:rFonts w:ascii="Times New Roman" w:hAnsi="Times New Roman" w:cs="Times New Roman"/>
          <w:sz w:val="26"/>
          <w:szCs w:val="26"/>
        </w:rPr>
        <w:t xml:space="preserve"> задач, сложности выполняемой им работы, ее эффективности и результативности. При этом должны учитываться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обязательств, установленных законодательством Российской Федерации о муниципальной службе, а также организаторские способности тех муниципальных служащих, которые обладают организационно-распорядительными полномочиями по отношению к другим муниципальным служащим.</w:t>
      </w:r>
    </w:p>
    <w:p w:rsidR="004E5F79" w:rsidRPr="00934A0C" w:rsidRDefault="00F50463" w:rsidP="00CC3F6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3.4</w:t>
      </w:r>
      <w:r w:rsidR="007958E6" w:rsidRPr="00934A0C">
        <w:rPr>
          <w:rFonts w:ascii="Times New Roman" w:hAnsi="Times New Roman" w:cs="Times New Roman"/>
          <w:sz w:val="26"/>
          <w:szCs w:val="26"/>
        </w:rPr>
        <w:t>. Заседание аттестационной комиссии считается правомочным, если на нем присутствует не менее двух третей ее членов.</w:t>
      </w:r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7958E6" w:rsidRPr="00934A0C" w:rsidRDefault="00F50463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3.5</w:t>
      </w:r>
      <w:r w:rsidR="007958E6" w:rsidRPr="00934A0C">
        <w:rPr>
          <w:rFonts w:ascii="Times New Roman" w:hAnsi="Times New Roman" w:cs="Times New Roman"/>
          <w:sz w:val="26"/>
          <w:szCs w:val="26"/>
        </w:rPr>
        <w:t>. Решение аттестационной комиссии об оценке профессиональных качеств муниципального служащего, а также рекомендации аттестационной комиссии принимаются в отсутствие аттестуемого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членов аттестационной комиссии муниципальный служащий признается соответствующим замещаемой должности муниципальной службы.</w:t>
      </w:r>
    </w:p>
    <w:p w:rsidR="007958E6" w:rsidRPr="00934A0C" w:rsidRDefault="00F50463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3.6.</w:t>
      </w:r>
      <w:r w:rsidR="007958E6" w:rsidRPr="00934A0C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законодательством по результатам аттестации муниципального служащего аттестационной комиссией принимается одно из следующих решений:</w:t>
      </w:r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а) соответствует замещаемой должности муниципальной службы;</w:t>
      </w:r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б)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в) соответствует замещаемой должности муниципальной службы при условии получения дополнительного профессионального образования;</w:t>
      </w:r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г) не соответствует замещаемой должности муниципальной службы.</w:t>
      </w:r>
    </w:p>
    <w:p w:rsidR="007958E6" w:rsidRPr="00934A0C" w:rsidRDefault="00F50463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3.7</w:t>
      </w:r>
      <w:r w:rsidR="007958E6" w:rsidRPr="00934A0C">
        <w:rPr>
          <w:rFonts w:ascii="Times New Roman" w:hAnsi="Times New Roman" w:cs="Times New Roman"/>
          <w:sz w:val="26"/>
          <w:szCs w:val="26"/>
        </w:rPr>
        <w:t>. Аттестационная комиссия может давать рекомендации о поощрении отдельных муниципальных служащих за достигнутые ими успехи в работе, а в случае необходимости - рекомендации об улучшении деятельности аттестуемых муниципальных служащих.</w:t>
      </w:r>
    </w:p>
    <w:p w:rsidR="007958E6" w:rsidRPr="00934A0C" w:rsidRDefault="00F50463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3.8</w:t>
      </w:r>
      <w:r w:rsidR="007958E6" w:rsidRPr="00934A0C">
        <w:rPr>
          <w:rFonts w:ascii="Times New Roman" w:hAnsi="Times New Roman" w:cs="Times New Roman"/>
          <w:sz w:val="26"/>
          <w:szCs w:val="26"/>
        </w:rPr>
        <w:t>. В соответствии с федеральным законодательством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 xml:space="preserve">Результаты аттестации заносятся в аттестационный лист муниципального служащего, составленный по форме согласно </w:t>
      </w:r>
      <w:hyperlink w:anchor="Par105" w:history="1">
        <w:r w:rsidRPr="00934A0C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Pr="00934A0C">
        <w:rPr>
          <w:rFonts w:ascii="Times New Roman" w:hAnsi="Times New Roman" w:cs="Times New Roman"/>
          <w:sz w:val="26"/>
          <w:szCs w:val="26"/>
        </w:rPr>
        <w:t xml:space="preserve"> к настоящему Положению.</w:t>
      </w:r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 комиссии. Член аттестационной комиссии, не согласный с принятым решением, вправе в письменной форме выразить свое особое мнение. Особое мнение члена аттестационной комиссии прилагается к аттестационному листу и является его неотъемлемой частью.</w:t>
      </w:r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Муниципальный служащий знакомится с аттестационным листом под расписку.</w:t>
      </w:r>
    </w:p>
    <w:p w:rsidR="007958E6" w:rsidRPr="00934A0C" w:rsidRDefault="00F50463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lastRenderedPageBreak/>
        <w:t>3.9</w:t>
      </w:r>
      <w:r w:rsidR="007958E6" w:rsidRPr="00934A0C">
        <w:rPr>
          <w:rFonts w:ascii="Times New Roman" w:hAnsi="Times New Roman" w:cs="Times New Roman"/>
          <w:sz w:val="26"/>
          <w:szCs w:val="26"/>
        </w:rPr>
        <w:t xml:space="preserve">. Аттестационный лист муниципального служащего, прошедшего аттестацию, и указанный в </w:t>
      </w:r>
      <w:hyperlink w:anchor="Par44" w:history="1">
        <w:r w:rsidR="007958E6" w:rsidRPr="00934A0C">
          <w:rPr>
            <w:rFonts w:ascii="Times New Roman" w:hAnsi="Times New Roman" w:cs="Times New Roman"/>
            <w:sz w:val="26"/>
            <w:szCs w:val="26"/>
          </w:rPr>
          <w:t>пункте 11</w:t>
        </w:r>
      </w:hyperlink>
      <w:r w:rsidR="007958E6" w:rsidRPr="00934A0C">
        <w:rPr>
          <w:rFonts w:ascii="Times New Roman" w:hAnsi="Times New Roman" w:cs="Times New Roman"/>
          <w:sz w:val="26"/>
          <w:szCs w:val="26"/>
        </w:rPr>
        <w:t xml:space="preserve"> настоящего Положения отзыв хранятся в личном деле муниципального служащего.</w:t>
      </w:r>
    </w:p>
    <w:p w:rsidR="004E5F79" w:rsidRPr="00934A0C" w:rsidRDefault="00F50463" w:rsidP="00CC3F6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3.10</w:t>
      </w:r>
      <w:r w:rsidR="007958E6" w:rsidRPr="00934A0C">
        <w:rPr>
          <w:rFonts w:ascii="Times New Roman" w:hAnsi="Times New Roman" w:cs="Times New Roman"/>
          <w:sz w:val="26"/>
          <w:szCs w:val="26"/>
        </w:rPr>
        <w:t>. Секретарь аттестационной комиссии ведет протокол заседания комиссии, в котором фиксирует ее решения и итоги голосования.</w:t>
      </w:r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 К протоколу приобщаются копии всех материалов, представленных для проведения аттестации.</w:t>
      </w:r>
    </w:p>
    <w:p w:rsidR="007958E6" w:rsidRPr="00934A0C" w:rsidRDefault="00F50463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3.11</w:t>
      </w:r>
      <w:r w:rsidR="007958E6" w:rsidRPr="00934A0C">
        <w:rPr>
          <w:rFonts w:ascii="Times New Roman" w:hAnsi="Times New Roman" w:cs="Times New Roman"/>
          <w:sz w:val="26"/>
          <w:szCs w:val="26"/>
        </w:rPr>
        <w:t>. Материалы аттестации передаются представителю нанимателя (работодателю) не позднее чем через семь дней после дня проведения аттестации.</w:t>
      </w:r>
    </w:p>
    <w:p w:rsidR="007958E6" w:rsidRPr="00934A0C" w:rsidRDefault="00F50463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3.12</w:t>
      </w:r>
      <w:r w:rsidR="007958E6" w:rsidRPr="00934A0C">
        <w:rPr>
          <w:rFonts w:ascii="Times New Roman" w:hAnsi="Times New Roman" w:cs="Times New Roman"/>
          <w:sz w:val="26"/>
          <w:szCs w:val="26"/>
        </w:rPr>
        <w:t>. В соответствии с федеральным законодательством в течение одного месяца после проведения аттестации по ее результатам представитель нанимателя (работодатель) издает муниципальный правовой акт о том, что муниципальный служащий:</w:t>
      </w:r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а) соответствует замещаемой должности муниципальной службы;</w:t>
      </w:r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б) подлежит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в) направляется для получения дополнительного профессионального образования;</w:t>
      </w:r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г) понижается в должности муниципальной службы.</w:t>
      </w:r>
    </w:p>
    <w:p w:rsidR="007958E6" w:rsidRPr="00934A0C" w:rsidRDefault="00F50463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3.13</w:t>
      </w:r>
      <w:r w:rsidR="007958E6" w:rsidRPr="00934A0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958E6" w:rsidRPr="00934A0C">
        <w:rPr>
          <w:rFonts w:ascii="Times New Roman" w:hAnsi="Times New Roman" w:cs="Times New Roman"/>
          <w:sz w:val="26"/>
          <w:szCs w:val="26"/>
        </w:rPr>
        <w:t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службы, отказа от получения дополнительного профессионального образования представитель нанимателя (работодатель) вправе в срок не более одного месяца со дня аттестации освободить муниципального служащего от замещаемой должности муниципальной службы и уволить его с муниципальной службы в связи с несоответствием замещаемой должности вследствие</w:t>
      </w:r>
      <w:proofErr w:type="gramEnd"/>
      <w:r w:rsidR="007958E6" w:rsidRPr="00934A0C">
        <w:rPr>
          <w:rFonts w:ascii="Times New Roman" w:hAnsi="Times New Roman" w:cs="Times New Roman"/>
          <w:sz w:val="26"/>
          <w:szCs w:val="26"/>
        </w:rPr>
        <w:t xml:space="preserve"> недостаточной квалификации, подтверж</w:t>
      </w:r>
      <w:r w:rsidR="00517569" w:rsidRPr="00934A0C">
        <w:rPr>
          <w:rFonts w:ascii="Times New Roman" w:hAnsi="Times New Roman" w:cs="Times New Roman"/>
          <w:sz w:val="26"/>
          <w:szCs w:val="26"/>
        </w:rPr>
        <w:t>денной результатами аттестации.</w:t>
      </w:r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7958E6" w:rsidRPr="00934A0C" w:rsidRDefault="00F50463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3.14</w:t>
      </w:r>
      <w:r w:rsidR="007958E6" w:rsidRPr="00934A0C">
        <w:rPr>
          <w:rFonts w:ascii="Times New Roman" w:hAnsi="Times New Roman" w:cs="Times New Roman"/>
          <w:sz w:val="26"/>
          <w:szCs w:val="26"/>
        </w:rPr>
        <w:t>. В соответствии с федеральным законодательством муниципальный служащий вправе обжаловать результаты аттестации в судебном порядке.</w:t>
      </w:r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58E6" w:rsidRPr="00934A0C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3F6C" w:rsidRPr="00934A0C" w:rsidRDefault="00CC3F6C" w:rsidP="002B633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4A0C" w:rsidRDefault="00934A0C" w:rsidP="002B633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4A0C" w:rsidRDefault="00934A0C" w:rsidP="002B633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4A0C" w:rsidRDefault="00934A0C" w:rsidP="002B633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4A0C" w:rsidRDefault="00934A0C" w:rsidP="002B633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4A0C" w:rsidRDefault="00934A0C" w:rsidP="002B633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4A0C" w:rsidRDefault="00934A0C" w:rsidP="002B633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D1A61" w:rsidRDefault="004D1A61" w:rsidP="002B633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4A0C" w:rsidRDefault="00934A0C" w:rsidP="002B633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4A0C" w:rsidRDefault="00934A0C" w:rsidP="002B633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4A0C" w:rsidRDefault="00934A0C" w:rsidP="002B633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14922" w:rsidRDefault="00E14922" w:rsidP="002B633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14922" w:rsidRDefault="00E14922" w:rsidP="002B633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14922" w:rsidRDefault="00E14922" w:rsidP="002B633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14922" w:rsidRDefault="00E14922" w:rsidP="002B633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958E6" w:rsidRPr="00934A0C" w:rsidRDefault="007958E6" w:rsidP="002B633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7958E6" w:rsidRPr="00934A0C" w:rsidRDefault="00517569" w:rsidP="002B633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 xml:space="preserve">к </w:t>
      </w:r>
      <w:r w:rsidR="007958E6" w:rsidRPr="00934A0C">
        <w:rPr>
          <w:rFonts w:ascii="Times New Roman" w:hAnsi="Times New Roman" w:cs="Times New Roman"/>
          <w:sz w:val="26"/>
          <w:szCs w:val="26"/>
        </w:rPr>
        <w:t xml:space="preserve"> положению</w:t>
      </w:r>
    </w:p>
    <w:p w:rsidR="007958E6" w:rsidRPr="00934A0C" w:rsidRDefault="007958E6" w:rsidP="002B633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о проведении аттестации</w:t>
      </w:r>
    </w:p>
    <w:p w:rsidR="007958E6" w:rsidRPr="00934A0C" w:rsidRDefault="007958E6" w:rsidP="002B633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муниципальных служащих</w:t>
      </w:r>
    </w:p>
    <w:p w:rsidR="004E5F79" w:rsidRPr="00934A0C" w:rsidRDefault="00517569" w:rsidP="004E5F7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="004E5F79" w:rsidRPr="00934A0C">
        <w:rPr>
          <w:rFonts w:ascii="Times New Roman" w:hAnsi="Times New Roman" w:cs="Times New Roman"/>
          <w:sz w:val="26"/>
          <w:szCs w:val="26"/>
        </w:rPr>
        <w:t>Пригородного</w:t>
      </w:r>
      <w:proofErr w:type="gramEnd"/>
      <w:r w:rsidR="004E5F79" w:rsidRPr="00934A0C">
        <w:rPr>
          <w:rFonts w:ascii="Times New Roman" w:hAnsi="Times New Roman" w:cs="Times New Roman"/>
          <w:sz w:val="26"/>
          <w:szCs w:val="26"/>
        </w:rPr>
        <w:t xml:space="preserve"> сельского </w:t>
      </w:r>
    </w:p>
    <w:p w:rsidR="00517569" w:rsidRDefault="004E5F79" w:rsidP="004E5F7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517569" w:rsidRPr="00934A0C">
        <w:rPr>
          <w:rFonts w:ascii="Times New Roman" w:hAnsi="Times New Roman" w:cs="Times New Roman"/>
          <w:sz w:val="26"/>
          <w:szCs w:val="26"/>
        </w:rPr>
        <w:t xml:space="preserve"> Крымский район</w:t>
      </w:r>
    </w:p>
    <w:p w:rsidR="004D1A61" w:rsidRPr="00934A0C" w:rsidRDefault="004D1A61" w:rsidP="004D1A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  <w:r>
        <w:rPr>
          <w:rFonts w:ascii="Times New Roman" w:hAnsi="Times New Roman" w:cs="Times New Roman"/>
          <w:sz w:val="26"/>
          <w:szCs w:val="26"/>
        </w:rPr>
        <w:t xml:space="preserve">от                       №                    </w:t>
      </w:r>
    </w:p>
    <w:p w:rsidR="007958E6" w:rsidRPr="00934A0C" w:rsidRDefault="007958E6" w:rsidP="002B63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958E6" w:rsidRPr="00934A0C" w:rsidRDefault="007958E6" w:rsidP="002B633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Par105"/>
      <w:bookmarkEnd w:id="3"/>
      <w:r w:rsidRPr="00934A0C">
        <w:rPr>
          <w:rFonts w:ascii="Times New Roman" w:hAnsi="Times New Roman" w:cs="Times New Roman"/>
          <w:b/>
          <w:bCs/>
          <w:sz w:val="26"/>
          <w:szCs w:val="26"/>
        </w:rPr>
        <w:t>АТТЕСТАЦИОННЫЙ ЛИСТ МУНИЦИПАЛЬНОГО СЛУЖАЩЕГО</w:t>
      </w:r>
    </w:p>
    <w:p w:rsidR="007958E6" w:rsidRPr="00934A0C" w:rsidRDefault="007958E6" w:rsidP="002B63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1. Фамилия, имя, отчество ________________________________________</w:t>
      </w: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2. Год, число и месяц рождения ___________________________________</w:t>
      </w: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 xml:space="preserve">3. Сведения   о  профессиональном   образовании,   наличии  </w:t>
      </w:r>
      <w:proofErr w:type="gramStart"/>
      <w:r w:rsidRPr="00934A0C">
        <w:rPr>
          <w:rFonts w:ascii="Times New Roman" w:hAnsi="Times New Roman" w:cs="Times New Roman"/>
          <w:sz w:val="26"/>
          <w:szCs w:val="26"/>
        </w:rPr>
        <w:t>ученой</w:t>
      </w:r>
      <w:proofErr w:type="gramEnd"/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степени, ученого звания __________________________________________</w:t>
      </w: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34A0C">
        <w:rPr>
          <w:rFonts w:ascii="Times New Roman" w:hAnsi="Times New Roman" w:cs="Times New Roman"/>
          <w:sz w:val="26"/>
          <w:szCs w:val="26"/>
        </w:rPr>
        <w:t>(когда и какое учебное заведение</w:t>
      </w:r>
      <w:proofErr w:type="gramEnd"/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 xml:space="preserve">  окончил, специальность и квалификация по образованию, ученая</w:t>
      </w: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 xml:space="preserve">                      степень, ученое звание)</w:t>
      </w: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4. Замещаемая должность муниципальной службы на момент  аттестации</w:t>
      </w: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и дата назначения на эту должность _______________________________</w:t>
      </w: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5. Стаж муниципальной службы _____________________________________</w:t>
      </w: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6. Общий трудовой стаж ___________________________________________</w:t>
      </w: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7. Вопросы к муниципальному служащему и краткие ответы на них</w:t>
      </w: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8. Замечания и предложения, высказанные  аттестационной  комиссией</w:t>
      </w: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9. Краткая оценка выполнения  рекомендаций  предыдущей  аттестации</w:t>
      </w: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 xml:space="preserve">          (выполнены, выполнены частично, не выполнены)</w:t>
      </w: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10. Решение аттестационной комиссии ______________________________</w:t>
      </w: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 xml:space="preserve">              (в соответствии с </w:t>
      </w:r>
      <w:hyperlink w:anchor="Par62" w:history="1">
        <w:r w:rsidRPr="00934A0C">
          <w:rPr>
            <w:rFonts w:ascii="Times New Roman" w:hAnsi="Times New Roman" w:cs="Times New Roman"/>
            <w:sz w:val="26"/>
            <w:szCs w:val="26"/>
          </w:rPr>
          <w:t>пунктом 16</w:t>
        </w:r>
      </w:hyperlink>
      <w:r w:rsidRPr="00934A0C">
        <w:rPr>
          <w:rFonts w:ascii="Times New Roman" w:hAnsi="Times New Roman" w:cs="Times New Roman"/>
          <w:sz w:val="26"/>
          <w:szCs w:val="26"/>
        </w:rPr>
        <w:t xml:space="preserve"> Положения)</w:t>
      </w: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11. Рекомендации аттестационной комиссии _________________________</w:t>
      </w: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 xml:space="preserve">              (в соответствии с</w:t>
      </w:r>
      <w:hyperlink w:anchor="Par62" w:history="1">
        <w:r w:rsidRPr="00934A0C">
          <w:rPr>
            <w:rFonts w:ascii="Times New Roman" w:hAnsi="Times New Roman" w:cs="Times New Roman"/>
            <w:sz w:val="26"/>
            <w:szCs w:val="26"/>
          </w:rPr>
          <w:t>пунктом 16</w:t>
        </w:r>
      </w:hyperlink>
      <w:r w:rsidRPr="00934A0C">
        <w:rPr>
          <w:rFonts w:ascii="Times New Roman" w:hAnsi="Times New Roman" w:cs="Times New Roman"/>
          <w:sz w:val="26"/>
          <w:szCs w:val="26"/>
        </w:rPr>
        <w:t xml:space="preserve"> Положения)</w:t>
      </w: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12. Количественный состав аттестационной комиссии ____________</w:t>
      </w: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На заседании присутствовало _____ членов аттестационной комиссии</w:t>
      </w: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Количество голосов "за" ______, "против" ______</w:t>
      </w: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13. Примечания ___________________________________________________</w:t>
      </w: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5171A" w:rsidRPr="00934A0C" w:rsidRDefault="0045171A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аттестационной комиссии (подпись)            (расшифровка подписи)</w:t>
      </w: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Заместитель председателя</w:t>
      </w: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lastRenderedPageBreak/>
        <w:t>аттестационной комиссии (подпись)            (расшифровка подписи)</w:t>
      </w: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Секретарь</w:t>
      </w: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аттестационной комиссии (подпись)            (расшифровка подписи)</w:t>
      </w: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Члены</w:t>
      </w: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аттестационной комиссии (подпись)            (расшифровка подписи)</w:t>
      </w: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 xml:space="preserve">                        (подпись)            (расшифровка подписи)</w:t>
      </w: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Дата проведения аттестации _______________________________________</w:t>
      </w: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>С аттестационным листом ознакомился ______________________________</w:t>
      </w: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4A0C">
        <w:rPr>
          <w:rFonts w:ascii="Times New Roman" w:hAnsi="Times New Roman" w:cs="Times New Roman"/>
          <w:sz w:val="26"/>
          <w:szCs w:val="26"/>
        </w:rPr>
        <w:t xml:space="preserve">                          (подпись муниципального служащего, дата)</w:t>
      </w: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58E6" w:rsidRPr="00934A0C" w:rsidRDefault="007958E6" w:rsidP="002B63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34A0C">
        <w:rPr>
          <w:rFonts w:ascii="Times New Roman" w:hAnsi="Times New Roman" w:cs="Times New Roman"/>
          <w:sz w:val="26"/>
          <w:szCs w:val="26"/>
        </w:rPr>
        <w:t>(место для печати органа</w:t>
      </w:r>
      <w:proofErr w:type="gramEnd"/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4A0C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517569" w:rsidRPr="00934A0C">
        <w:rPr>
          <w:rFonts w:ascii="Times New Roman" w:hAnsi="Times New Roman" w:cs="Times New Roman"/>
          <w:sz w:val="26"/>
          <w:szCs w:val="26"/>
        </w:rPr>
        <w:t>)</w:t>
      </w:r>
    </w:p>
    <w:p w:rsidR="007958E6" w:rsidRPr="002B6339" w:rsidRDefault="007958E6" w:rsidP="002B6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0D6F" w:rsidRPr="002B6339" w:rsidRDefault="00230D6F" w:rsidP="002B6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30D6F" w:rsidRPr="002B6339" w:rsidSect="004D1A61">
      <w:pgSz w:w="11905" w:h="16838"/>
      <w:pgMar w:top="567" w:right="565" w:bottom="992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7764B"/>
    <w:rsid w:val="000422A0"/>
    <w:rsid w:val="000A0C7A"/>
    <w:rsid w:val="000B1821"/>
    <w:rsid w:val="001B6AE3"/>
    <w:rsid w:val="00210D68"/>
    <w:rsid w:val="00230D6F"/>
    <w:rsid w:val="002B4C5F"/>
    <w:rsid w:val="002B6339"/>
    <w:rsid w:val="002D63A1"/>
    <w:rsid w:val="00342F6A"/>
    <w:rsid w:val="0037764B"/>
    <w:rsid w:val="003E5201"/>
    <w:rsid w:val="0045171A"/>
    <w:rsid w:val="004D1A61"/>
    <w:rsid w:val="004E5F79"/>
    <w:rsid w:val="00517569"/>
    <w:rsid w:val="005A2B77"/>
    <w:rsid w:val="00613DC8"/>
    <w:rsid w:val="007958E6"/>
    <w:rsid w:val="00821819"/>
    <w:rsid w:val="0082611E"/>
    <w:rsid w:val="00862D96"/>
    <w:rsid w:val="00934A0C"/>
    <w:rsid w:val="00945CB0"/>
    <w:rsid w:val="00A32202"/>
    <w:rsid w:val="00A40B79"/>
    <w:rsid w:val="00CC3F6C"/>
    <w:rsid w:val="00D13D7D"/>
    <w:rsid w:val="00D50FBA"/>
    <w:rsid w:val="00D8152B"/>
    <w:rsid w:val="00DB5735"/>
    <w:rsid w:val="00DC403D"/>
    <w:rsid w:val="00E14922"/>
    <w:rsid w:val="00EA1724"/>
    <w:rsid w:val="00EE2165"/>
    <w:rsid w:val="00F50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8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7958E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B6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8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7958E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519288D06FE02CE23AA24A0B22BA1F9B025BC85AD103B7ACD0238F1145FB9FF8CCBC25FD742442BB65496145x2G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9519288D06FE02CE23AA24A0B22BA1F9B025BC85ED10ABCA8DB7E85191CF79D4FxF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519288D06FE02CE23AA24A0B22BA1F9B025BC85AD10DB1ABD2238F1145FB9FF8CCBC25FD742442BB65486645x9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9519288D06FE02CE23ABC471D4EE5159D0E02C75ED600E3F38425D84E15FDCAB88CBA70BE3028444BxBG" TargetMode="External"/><Relationship Id="rId10" Type="http://schemas.openxmlformats.org/officeDocument/2006/relationships/hyperlink" Target="consultantplus://offline/ref=20DED410E6C580ADCC58421815E9A20E2D55E585D9EE769F00EC8A0111F377C25A04964E3C661D7AqBw0G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013E518EC1C55FEE02FA2BB3093F40AF5C727F4C1ABA0256C6E2D098AF25C63DB6wBh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2950</Words>
  <Characters>16819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2024-04-04T11:37:00Z</cp:lastPrinted>
  <dcterms:created xsi:type="dcterms:W3CDTF">2015-12-03T06:34:00Z</dcterms:created>
  <dcterms:modified xsi:type="dcterms:W3CDTF">2024-05-20T11:46:00Z</dcterms:modified>
</cp:coreProperties>
</file>