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491619" w:rsidRDefault="00963E20" w:rsidP="004916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20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</w:t>
      </w:r>
      <w:r w:rsidR="00491619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491619" w:rsidRPr="00491619">
        <w:rPr>
          <w:rFonts w:ascii="Times New Roman" w:hAnsi="Times New Roman" w:cs="Times New Roman"/>
          <w:b/>
          <w:sz w:val="28"/>
          <w:szCs w:val="28"/>
        </w:rPr>
        <w:t>размещени</w:t>
      </w:r>
      <w:r w:rsidR="00491619">
        <w:rPr>
          <w:rFonts w:ascii="Times New Roman" w:hAnsi="Times New Roman" w:cs="Times New Roman"/>
          <w:b/>
          <w:sz w:val="28"/>
          <w:szCs w:val="28"/>
        </w:rPr>
        <w:t>я (строительства</w:t>
      </w:r>
      <w:r w:rsidR="00491619" w:rsidRPr="00491619">
        <w:rPr>
          <w:rFonts w:ascii="Times New Roman" w:hAnsi="Times New Roman" w:cs="Times New Roman"/>
          <w:b/>
          <w:sz w:val="28"/>
          <w:szCs w:val="28"/>
        </w:rPr>
        <w:t xml:space="preserve">) объектов электросетевого хозяйства, их неотъемлемых технологических частей, необходимых для подключения (технологического присоединения) к </w:t>
      </w:r>
      <w:r w:rsidR="00491619">
        <w:rPr>
          <w:rFonts w:ascii="Times New Roman" w:hAnsi="Times New Roman" w:cs="Times New Roman"/>
          <w:b/>
          <w:sz w:val="28"/>
          <w:szCs w:val="28"/>
        </w:rPr>
        <w:t xml:space="preserve">электрическим </w:t>
      </w:r>
      <w:r w:rsidR="00491619" w:rsidRPr="00491619">
        <w:rPr>
          <w:rFonts w:ascii="Times New Roman" w:hAnsi="Times New Roman" w:cs="Times New Roman"/>
          <w:b/>
          <w:sz w:val="28"/>
          <w:szCs w:val="28"/>
        </w:rPr>
        <w:t>сетям</w:t>
      </w:r>
    </w:p>
    <w:p w:rsidR="00491619" w:rsidRDefault="00491619" w:rsidP="004916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6B" w:rsidRPr="0085785A" w:rsidRDefault="002C6541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84A6B"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A84A6B"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="00A84A6B"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Default="002C6541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84A6B"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="00A84A6B"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proofErr w:type="spellStart"/>
      <w:r w:rsidR="00A84A6B" w:rsidRPr="0085785A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="00A84A6B" w:rsidRPr="0085785A">
        <w:rPr>
          <w:rFonts w:ascii="Times New Roman" w:hAnsi="Times New Roman" w:cs="Times New Roman"/>
          <w:b/>
          <w:sz w:val="28"/>
          <w:szCs w:val="28"/>
        </w:rPr>
        <w:t xml:space="preserve"> Кубань»</w:t>
      </w:r>
      <w:r w:rsidR="00A84A6B"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2C6541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84A6B"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574"/>
        <w:gridCol w:w="7207"/>
      </w:tblGrid>
      <w:tr w:rsidR="00A84A6B" w:rsidRPr="00657F0C" w:rsidTr="00657F0C">
        <w:tc>
          <w:tcPr>
            <w:tcW w:w="583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74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7207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</w:t>
            </w:r>
          </w:p>
        </w:tc>
      </w:tr>
      <w:tr w:rsidR="00281383" w:rsidRPr="00657F0C" w:rsidTr="00657F0C">
        <w:tc>
          <w:tcPr>
            <w:tcW w:w="583" w:type="dxa"/>
            <w:vAlign w:val="center"/>
          </w:tcPr>
          <w:p w:rsidR="00281383" w:rsidRPr="00657F0C" w:rsidRDefault="00281383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281383" w:rsidRPr="008A0E46" w:rsidRDefault="009F00FD" w:rsidP="000A1B73">
            <w:pPr>
              <w:rPr>
                <w:rFonts w:ascii="Times New Roman" w:hAnsi="Times New Roman"/>
                <w:sz w:val="26"/>
                <w:szCs w:val="26"/>
              </w:rPr>
            </w:pPr>
            <w:r w:rsidRPr="009F00FD">
              <w:rPr>
                <w:rFonts w:ascii="Times New Roman" w:hAnsi="Times New Roman"/>
                <w:sz w:val="26"/>
                <w:szCs w:val="26"/>
              </w:rPr>
              <w:t>23:15:</w:t>
            </w:r>
            <w:r w:rsidR="000A1B73">
              <w:rPr>
                <w:rFonts w:ascii="Times New Roman" w:hAnsi="Times New Roman"/>
                <w:sz w:val="26"/>
                <w:szCs w:val="26"/>
              </w:rPr>
              <w:t>0926000</w:t>
            </w:r>
            <w:r w:rsidRPr="009F00FD">
              <w:rPr>
                <w:rFonts w:ascii="Times New Roman" w:hAnsi="Times New Roman"/>
                <w:sz w:val="26"/>
                <w:szCs w:val="26"/>
              </w:rPr>
              <w:t>:</w:t>
            </w:r>
            <w:r w:rsidR="000A1B73">
              <w:rPr>
                <w:rFonts w:ascii="Times New Roman" w:hAnsi="Times New Roman"/>
                <w:sz w:val="26"/>
                <w:szCs w:val="26"/>
              </w:rPr>
              <w:t>1816</w:t>
            </w:r>
          </w:p>
        </w:tc>
        <w:tc>
          <w:tcPr>
            <w:tcW w:w="7207" w:type="dxa"/>
            <w:vAlign w:val="center"/>
          </w:tcPr>
          <w:p w:rsidR="00281383" w:rsidRPr="008A0E46" w:rsidRDefault="002E0BAF" w:rsidP="008A0E46">
            <w:pPr>
              <w:rPr>
                <w:rFonts w:ascii="Times New Roman" w:hAnsi="Times New Roman"/>
                <w:sz w:val="26"/>
                <w:szCs w:val="26"/>
              </w:rPr>
            </w:pPr>
            <w:r w:rsidRPr="002E0BAF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в границах СХПК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E0BAF" w:rsidRPr="00657F0C" w:rsidTr="00657F0C">
        <w:tc>
          <w:tcPr>
            <w:tcW w:w="583" w:type="dxa"/>
            <w:vAlign w:val="center"/>
          </w:tcPr>
          <w:p w:rsidR="002E0BAF" w:rsidRPr="00657F0C" w:rsidRDefault="002E0BAF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2E0BAF" w:rsidRPr="008A0E46" w:rsidRDefault="002E0BAF" w:rsidP="000A1B73">
            <w:pPr>
              <w:rPr>
                <w:rFonts w:ascii="Times New Roman" w:hAnsi="Times New Roman"/>
                <w:sz w:val="26"/>
                <w:szCs w:val="26"/>
              </w:rPr>
            </w:pPr>
            <w:r w:rsidRPr="009F00FD">
              <w:rPr>
                <w:rFonts w:ascii="Times New Roman" w:hAnsi="Times New Roman"/>
                <w:sz w:val="26"/>
                <w:szCs w:val="26"/>
              </w:rPr>
              <w:t>23:15:</w:t>
            </w:r>
            <w:r>
              <w:rPr>
                <w:rFonts w:ascii="Times New Roman" w:hAnsi="Times New Roman"/>
                <w:sz w:val="26"/>
                <w:szCs w:val="26"/>
              </w:rPr>
              <w:t>0926000</w:t>
            </w:r>
            <w:r w:rsidRPr="009F00FD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479</w:t>
            </w:r>
          </w:p>
        </w:tc>
        <w:tc>
          <w:tcPr>
            <w:tcW w:w="7207" w:type="dxa"/>
            <w:vAlign w:val="center"/>
          </w:tcPr>
          <w:p w:rsidR="002E0BAF" w:rsidRPr="008A0E46" w:rsidRDefault="002E0BAF" w:rsidP="002E0BAF">
            <w:pPr>
              <w:rPr>
                <w:rFonts w:ascii="Times New Roman" w:hAnsi="Times New Roman"/>
                <w:sz w:val="26"/>
                <w:szCs w:val="26"/>
              </w:rPr>
            </w:pPr>
            <w:r w:rsidRPr="002E0BAF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</w:t>
            </w:r>
          </w:p>
        </w:tc>
      </w:tr>
      <w:tr w:rsidR="002E0BAF" w:rsidRPr="00657F0C" w:rsidTr="00657F0C">
        <w:tc>
          <w:tcPr>
            <w:tcW w:w="583" w:type="dxa"/>
            <w:vAlign w:val="center"/>
          </w:tcPr>
          <w:p w:rsidR="002E0BAF" w:rsidRPr="00657F0C" w:rsidRDefault="002E0BAF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2E0BAF" w:rsidRPr="008A0E46" w:rsidRDefault="002E0BAF" w:rsidP="000A1B73">
            <w:pPr>
              <w:rPr>
                <w:rFonts w:ascii="Times New Roman" w:hAnsi="Times New Roman"/>
                <w:sz w:val="26"/>
                <w:szCs w:val="26"/>
              </w:rPr>
            </w:pPr>
            <w:r w:rsidRPr="009F00FD">
              <w:rPr>
                <w:rFonts w:ascii="Times New Roman" w:hAnsi="Times New Roman"/>
                <w:sz w:val="26"/>
                <w:szCs w:val="26"/>
              </w:rPr>
              <w:t>23:15:</w:t>
            </w:r>
            <w:r>
              <w:rPr>
                <w:rFonts w:ascii="Times New Roman" w:hAnsi="Times New Roman"/>
                <w:sz w:val="26"/>
                <w:szCs w:val="26"/>
              </w:rPr>
              <w:t>0926000</w:t>
            </w:r>
            <w:r w:rsidRPr="009F00FD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7207" w:type="dxa"/>
            <w:vAlign w:val="center"/>
          </w:tcPr>
          <w:p w:rsidR="002E0BAF" w:rsidRPr="008A0E46" w:rsidRDefault="002E0BAF" w:rsidP="00305B2B">
            <w:pPr>
              <w:rPr>
                <w:rFonts w:ascii="Times New Roman" w:hAnsi="Times New Roman"/>
                <w:sz w:val="26"/>
                <w:szCs w:val="26"/>
              </w:rPr>
            </w:pPr>
            <w:r w:rsidRPr="002E0BAF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</w:t>
            </w:r>
          </w:p>
        </w:tc>
      </w:tr>
      <w:tr w:rsidR="002E0BAF" w:rsidRPr="00657F0C" w:rsidTr="00657F0C">
        <w:tc>
          <w:tcPr>
            <w:tcW w:w="583" w:type="dxa"/>
            <w:vAlign w:val="center"/>
          </w:tcPr>
          <w:p w:rsidR="002E0BAF" w:rsidRPr="00657F0C" w:rsidRDefault="002E0BAF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2E0BAF" w:rsidRPr="008A0E46" w:rsidRDefault="002E0BAF" w:rsidP="000A1B73">
            <w:pPr>
              <w:rPr>
                <w:rFonts w:ascii="Times New Roman" w:hAnsi="Times New Roman"/>
                <w:sz w:val="26"/>
                <w:szCs w:val="26"/>
              </w:rPr>
            </w:pPr>
            <w:r w:rsidRPr="009F00FD">
              <w:rPr>
                <w:rFonts w:ascii="Times New Roman" w:hAnsi="Times New Roman"/>
                <w:sz w:val="26"/>
                <w:szCs w:val="26"/>
              </w:rPr>
              <w:t>23:15:</w:t>
            </w:r>
            <w:r>
              <w:rPr>
                <w:rFonts w:ascii="Times New Roman" w:hAnsi="Times New Roman"/>
                <w:sz w:val="26"/>
                <w:szCs w:val="26"/>
              </w:rPr>
              <w:t>0926000</w:t>
            </w:r>
            <w:r w:rsidRPr="009F00FD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98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7" w:type="dxa"/>
            <w:vAlign w:val="center"/>
          </w:tcPr>
          <w:p w:rsidR="002E0BAF" w:rsidRPr="008A0E46" w:rsidRDefault="002E0BAF" w:rsidP="002E0BAF">
            <w:pPr>
              <w:rPr>
                <w:rFonts w:ascii="Times New Roman" w:hAnsi="Times New Roman"/>
                <w:sz w:val="26"/>
                <w:szCs w:val="26"/>
              </w:rPr>
            </w:pPr>
            <w:r w:rsidRPr="002E0BAF">
              <w:rPr>
                <w:rFonts w:ascii="Times New Roman" w:hAnsi="Times New Roman"/>
                <w:sz w:val="26"/>
                <w:szCs w:val="26"/>
              </w:rPr>
              <w:t>Краснодарский край, Крымский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2E0BAF">
              <w:rPr>
                <w:rFonts w:ascii="Times New Roman" w:hAnsi="Times New Roman"/>
                <w:sz w:val="26"/>
                <w:szCs w:val="26"/>
              </w:rPr>
              <w:t xml:space="preserve">, в границах СХПК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E0BAF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2E0BAF">
              <w:rPr>
                <w:rFonts w:ascii="Times New Roman" w:hAnsi="Times New Roman"/>
                <w:sz w:val="26"/>
                <w:szCs w:val="26"/>
              </w:rPr>
              <w:t>секц</w:t>
            </w:r>
            <w:r>
              <w:rPr>
                <w:rFonts w:ascii="Times New Roman" w:hAnsi="Times New Roman"/>
                <w:sz w:val="26"/>
                <w:szCs w:val="26"/>
              </w:rPr>
              <w:t>ия</w:t>
            </w:r>
            <w:r w:rsidRPr="002E0BAF">
              <w:rPr>
                <w:rFonts w:ascii="Times New Roman" w:hAnsi="Times New Roman"/>
                <w:sz w:val="26"/>
                <w:szCs w:val="26"/>
              </w:rPr>
              <w:t xml:space="preserve"> 2, конт</w:t>
            </w:r>
            <w:r>
              <w:rPr>
                <w:rFonts w:ascii="Times New Roman" w:hAnsi="Times New Roman"/>
                <w:sz w:val="26"/>
                <w:szCs w:val="26"/>
              </w:rPr>
              <w:t>ур</w:t>
            </w:r>
            <w:bookmarkStart w:id="0" w:name="_GoBack"/>
            <w:bookmarkEnd w:id="0"/>
            <w:r w:rsidRPr="002E0BAF">
              <w:rPr>
                <w:rFonts w:ascii="Times New Roman" w:hAnsi="Times New Roman"/>
                <w:sz w:val="26"/>
                <w:szCs w:val="26"/>
              </w:rPr>
              <w:t xml:space="preserve"> 122</w:t>
            </w:r>
          </w:p>
        </w:tc>
      </w:tr>
      <w:tr w:rsidR="002E0BAF" w:rsidRPr="00657F0C" w:rsidTr="006267B6">
        <w:tc>
          <w:tcPr>
            <w:tcW w:w="10364" w:type="dxa"/>
            <w:gridSpan w:val="3"/>
            <w:vAlign w:val="center"/>
          </w:tcPr>
          <w:p w:rsidR="002E0BAF" w:rsidRPr="00657F0C" w:rsidRDefault="002E0BAF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2C6541">
        <w:rPr>
          <w:rFonts w:ascii="Times New Roman" w:eastAsiaTheme="minorEastAsia" w:hAnsi="Times New Roman"/>
          <w:sz w:val="28"/>
          <w:szCs w:val="28"/>
        </w:rPr>
        <w:t xml:space="preserve">4. </w:t>
      </w:r>
      <w:proofErr w:type="gramStart"/>
      <w:r w:rsidRPr="002C6541">
        <w:rPr>
          <w:rFonts w:ascii="Times New Roman" w:eastAsiaTheme="minorEastAsia" w:hAnsi="Times New Roman"/>
          <w:sz w:val="28"/>
          <w:szCs w:val="28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</w:t>
      </w:r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администрации муниципального образования Крымский район, по адресу: 353380, Краснодарский край, г. Крымск, ул. Синева, 13 (кабинет № 2</w:t>
      </w:r>
      <w:proofErr w:type="gramEnd"/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 +7 (861-31) 2-14-08; понедельник – пятница с 8.00 до 17.00, перерыв с 12.00 до 13.00, суббота, воскресенье - выходные дни. </w:t>
      </w:r>
    </w:p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Почтовый адрес и адрес электронной почты для связи с заявителем сервитута: 35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3902</w:t>
      </w:r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, Краснодар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ский край</w:t>
      </w:r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г. Новороссийск, Восточный мол</w:t>
      </w:r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, u</w:t>
      </w:r>
      <w:proofErr w:type="spellStart"/>
      <w:r w:rsidR="000A1B73">
        <w:rPr>
          <w:rFonts w:ascii="Times New Roman" w:eastAsiaTheme="minorHAnsi" w:hAnsi="Times New Roman"/>
          <w:sz w:val="28"/>
          <w:szCs w:val="28"/>
          <w:lang w:val="en-US" w:eastAsia="en-US"/>
        </w:rPr>
        <w:t>zes</w:t>
      </w:r>
      <w:proofErr w:type="spellEnd"/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proofErr w:type="spellStart"/>
      <w:r w:rsidR="000A1B73">
        <w:rPr>
          <w:rFonts w:ascii="Times New Roman" w:eastAsiaTheme="minorHAnsi" w:hAnsi="Times New Roman"/>
          <w:sz w:val="28"/>
          <w:szCs w:val="28"/>
          <w:lang w:val="en-US" w:eastAsia="en-US"/>
        </w:rPr>
        <w:t>uzes</w:t>
      </w:r>
      <w:proofErr w:type="spellEnd"/>
      <w:r w:rsidR="000A1B73" w:rsidRPr="000A1B7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="000A1B73">
        <w:rPr>
          <w:rFonts w:ascii="Times New Roman" w:eastAsiaTheme="minorHAnsi" w:hAnsi="Times New Roman"/>
          <w:sz w:val="28"/>
          <w:szCs w:val="28"/>
          <w:lang w:val="en-US" w:eastAsia="en-US"/>
        </w:rPr>
        <w:t>rosseti</w:t>
      </w:r>
      <w:proofErr w:type="spellEnd"/>
      <w:r w:rsidR="000A1B73" w:rsidRPr="000A1B7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spellStart"/>
      <w:r w:rsidR="000A1B73">
        <w:rPr>
          <w:rFonts w:ascii="Times New Roman" w:eastAsiaTheme="minorHAnsi" w:hAnsi="Times New Roman"/>
          <w:sz w:val="28"/>
          <w:szCs w:val="28"/>
          <w:lang w:val="en-US" w:eastAsia="en-US"/>
        </w:rPr>
        <w:t>kuban</w:t>
      </w:r>
      <w:proofErr w:type="spellEnd"/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ru</w:t>
      </w:r>
      <w:proofErr w:type="spellEnd"/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C6541" w:rsidRP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об учете прав на земельные участки принимаются в течение 15 дней со дня официального опубликования настоящего сообщения. </w:t>
      </w:r>
    </w:p>
    <w:p w:rsidR="00657F0C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в отношении которых и спрашивается публичный сервитут, если их права не зарегистрированы в Едином государственном реестре недвижимости, в течение 15 дней со дня опубликования сообщения могут подать в Администрацию муниципального образования Крымский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2C6541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официальном сайте администрации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Пригородного</w:t>
      </w:r>
      <w:r w:rsidRPr="00E445F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(</w:t>
      </w:r>
      <w:r w:rsidR="000A1B73" w:rsidRPr="000A1B73">
        <w:rPr>
          <w:rFonts w:ascii="Times New Roman" w:eastAsiaTheme="minorHAnsi" w:hAnsi="Times New Roman"/>
          <w:sz w:val="28"/>
          <w:szCs w:val="28"/>
          <w:lang w:eastAsia="en-US"/>
        </w:rPr>
        <w:t>https://adm-prigorod.ru/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 Обоснование необходимости установления публичного сервитута: </w:t>
      </w:r>
    </w:p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917E9">
        <w:rPr>
          <w:rFonts w:ascii="Times New Roman" w:eastAsiaTheme="minorHAnsi" w:hAnsi="Times New Roman"/>
          <w:sz w:val="28"/>
          <w:szCs w:val="28"/>
          <w:lang w:eastAsia="en-US"/>
        </w:rPr>
        <w:t xml:space="preserve">договор </w:t>
      </w:r>
      <w:r w:rsidRPr="009F00FD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9F00FD">
        <w:rPr>
          <w:rFonts w:ascii="Times New Roman" w:eastAsiaTheme="minorHAnsi" w:hAnsi="Times New Roman"/>
          <w:sz w:val="28"/>
          <w:szCs w:val="28"/>
          <w:lang w:eastAsia="en-US"/>
        </w:rPr>
        <w:t>.0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9F00FD">
        <w:rPr>
          <w:rFonts w:ascii="Times New Roman" w:eastAsiaTheme="minorHAnsi" w:hAnsi="Times New Roman"/>
          <w:sz w:val="28"/>
          <w:szCs w:val="28"/>
          <w:lang w:eastAsia="en-US"/>
        </w:rPr>
        <w:t>.2021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r w:rsidRPr="009F00FD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40103</w:t>
      </w:r>
      <w:r w:rsidRPr="009F00FD">
        <w:rPr>
          <w:rFonts w:ascii="Times New Roman" w:eastAsiaTheme="minorHAnsi" w:hAnsi="Times New Roman"/>
          <w:sz w:val="28"/>
          <w:szCs w:val="28"/>
          <w:lang w:eastAsia="en-US"/>
        </w:rPr>
        <w:t>-21-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00670298-1</w:t>
      </w:r>
      <w:r w:rsidRPr="009F00FD">
        <w:rPr>
          <w:rFonts w:ascii="Times New Roman" w:eastAsiaTheme="minorHAnsi" w:hAnsi="Times New Roman"/>
          <w:sz w:val="28"/>
          <w:szCs w:val="28"/>
          <w:lang w:eastAsia="en-US"/>
        </w:rPr>
        <w:t xml:space="preserve">-1 об осуществлении технологического присоединения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потребителя</w:t>
      </w:r>
      <w:r w:rsidRPr="009F00FD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оэнергии;</w:t>
      </w:r>
    </w:p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 технические условия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для присоединения к электрическим сетям</w:t>
      </w:r>
      <w:r w:rsidR="000A1B73" w:rsidRPr="009F00F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1B73" w:rsidRPr="009F00FD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0A1B73" w:rsidRPr="009F00FD">
        <w:rPr>
          <w:rFonts w:ascii="Times New Roman" w:eastAsiaTheme="minorHAnsi" w:hAnsi="Times New Roman"/>
          <w:sz w:val="28"/>
          <w:szCs w:val="28"/>
          <w:lang w:eastAsia="en-US"/>
        </w:rPr>
        <w:t>.0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0A1B73" w:rsidRPr="009F00FD">
        <w:rPr>
          <w:rFonts w:ascii="Times New Roman" w:eastAsiaTheme="minorHAnsi" w:hAnsi="Times New Roman"/>
          <w:sz w:val="28"/>
          <w:szCs w:val="28"/>
          <w:lang w:eastAsia="en-US"/>
        </w:rPr>
        <w:t>.2021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 11-05/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0932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-21-</w:t>
      </w:r>
      <w:r w:rsidR="000A1B73">
        <w:rPr>
          <w:rFonts w:ascii="Times New Roman" w:eastAsiaTheme="minorHAnsi" w:hAnsi="Times New Roman"/>
          <w:sz w:val="28"/>
          <w:szCs w:val="28"/>
          <w:lang w:eastAsia="en-US"/>
        </w:rPr>
        <w:t>вд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техническое задание на проектирование объекта ПАО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Россети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Кубань».</w:t>
      </w:r>
    </w:p>
    <w:p w:rsidR="002E0BAF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публичного сервитута планируется в целях </w:t>
      </w:r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подключения</w:t>
      </w:r>
      <w:r w:rsidR="002E0B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(технологического присоединения) к сетям инженерно-технического</w:t>
      </w:r>
      <w:r w:rsidR="002E0B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обеспечения по объекту: «Реконструкция ВЛ-6 </w:t>
      </w:r>
      <w:proofErr w:type="spellStart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кВ</w:t>
      </w:r>
      <w:proofErr w:type="spellEnd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, строительство КТП-6/0,4</w:t>
      </w:r>
      <w:r w:rsidR="002E0B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кВ</w:t>
      </w:r>
      <w:proofErr w:type="spellEnd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 xml:space="preserve">, строительство ВЛИ-0,4 </w:t>
      </w:r>
      <w:proofErr w:type="spellStart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кВ</w:t>
      </w:r>
      <w:proofErr w:type="spellEnd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 xml:space="preserve"> в СХПК «</w:t>
      </w:r>
      <w:proofErr w:type="spellStart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Новоукраинский</w:t>
      </w:r>
      <w:proofErr w:type="spellEnd"/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» согласно</w:t>
      </w:r>
      <w:r w:rsidR="002E0B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0BAF" w:rsidRPr="002E0BAF">
        <w:rPr>
          <w:rFonts w:ascii="Times New Roman" w:eastAsiaTheme="minorHAnsi" w:hAnsi="Times New Roman"/>
          <w:sz w:val="28"/>
          <w:szCs w:val="28"/>
          <w:lang w:eastAsia="en-US"/>
        </w:rPr>
        <w:t>договору технологического присоединения от 27.09.2021 № 40103-21-00670298-1 заявитель Ким Р.Н.</w:t>
      </w:r>
      <w:r w:rsidR="002E0BAF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2C6541" w:rsidRPr="00963E20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Испрашиваемый срок публичн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 сервитут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: 49 лет.</w:t>
      </w:r>
    </w:p>
    <w:bookmarkEnd w:id="1"/>
    <w:p w:rsidR="002C6541" w:rsidRDefault="002C6541" w:rsidP="002C654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 Правообладатели земельных участков, подавшие заявления по истечении указанного в пункте 4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sectPr w:rsidR="002C6541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A1B73"/>
    <w:rsid w:val="000C6A1E"/>
    <w:rsid w:val="000E6088"/>
    <w:rsid w:val="000F207A"/>
    <w:rsid w:val="001069B4"/>
    <w:rsid w:val="00117F52"/>
    <w:rsid w:val="00163112"/>
    <w:rsid w:val="001B290C"/>
    <w:rsid w:val="001E5820"/>
    <w:rsid w:val="00210573"/>
    <w:rsid w:val="00210628"/>
    <w:rsid w:val="00252634"/>
    <w:rsid w:val="0025588B"/>
    <w:rsid w:val="00277C7F"/>
    <w:rsid w:val="00281383"/>
    <w:rsid w:val="002B642D"/>
    <w:rsid w:val="002C6541"/>
    <w:rsid w:val="002C7D90"/>
    <w:rsid w:val="002E0BAF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91619"/>
    <w:rsid w:val="004A01DC"/>
    <w:rsid w:val="004B4FFF"/>
    <w:rsid w:val="004C6F3E"/>
    <w:rsid w:val="004D7B1D"/>
    <w:rsid w:val="004E145B"/>
    <w:rsid w:val="00537C13"/>
    <w:rsid w:val="0058226F"/>
    <w:rsid w:val="005917E9"/>
    <w:rsid w:val="00614CBA"/>
    <w:rsid w:val="006238EC"/>
    <w:rsid w:val="0064585F"/>
    <w:rsid w:val="00651C39"/>
    <w:rsid w:val="00657F0C"/>
    <w:rsid w:val="00674514"/>
    <w:rsid w:val="0068429D"/>
    <w:rsid w:val="006B0351"/>
    <w:rsid w:val="006E3343"/>
    <w:rsid w:val="00713212"/>
    <w:rsid w:val="00720D16"/>
    <w:rsid w:val="00731F0E"/>
    <w:rsid w:val="00734390"/>
    <w:rsid w:val="00742AF9"/>
    <w:rsid w:val="007919BF"/>
    <w:rsid w:val="007A03B2"/>
    <w:rsid w:val="00807173"/>
    <w:rsid w:val="0085785A"/>
    <w:rsid w:val="00866817"/>
    <w:rsid w:val="008A0E46"/>
    <w:rsid w:val="008A1E58"/>
    <w:rsid w:val="008C2E90"/>
    <w:rsid w:val="008C6316"/>
    <w:rsid w:val="008D595A"/>
    <w:rsid w:val="0090422D"/>
    <w:rsid w:val="009137A5"/>
    <w:rsid w:val="0092695D"/>
    <w:rsid w:val="009617D2"/>
    <w:rsid w:val="00963E20"/>
    <w:rsid w:val="009715F0"/>
    <w:rsid w:val="00972AD0"/>
    <w:rsid w:val="00981B70"/>
    <w:rsid w:val="0099671F"/>
    <w:rsid w:val="009B29A9"/>
    <w:rsid w:val="009F00FD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A180C"/>
    <w:rsid w:val="00CA435F"/>
    <w:rsid w:val="00CC4115"/>
    <w:rsid w:val="00D71561"/>
    <w:rsid w:val="00D745C3"/>
    <w:rsid w:val="00D75307"/>
    <w:rsid w:val="00D76199"/>
    <w:rsid w:val="00DA1F48"/>
    <w:rsid w:val="00DC197B"/>
    <w:rsid w:val="00DE796D"/>
    <w:rsid w:val="00DF2328"/>
    <w:rsid w:val="00E445F2"/>
    <w:rsid w:val="00E643F7"/>
    <w:rsid w:val="00E87905"/>
    <w:rsid w:val="00EA6A2B"/>
    <w:rsid w:val="00EF2F1A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komp12</cp:lastModifiedBy>
  <cp:revision>3</cp:revision>
  <dcterms:created xsi:type="dcterms:W3CDTF">2023-03-17T08:01:00Z</dcterms:created>
  <dcterms:modified xsi:type="dcterms:W3CDTF">2023-03-17T08:14:00Z</dcterms:modified>
</cp:coreProperties>
</file>