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733425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371EE6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371EE6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FD6A22" w:rsidRPr="002F22B9" w:rsidRDefault="00FD6A22" w:rsidP="00FD6A22">
      <w:p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 w:rsidRPr="00632242">
        <w:rPr>
          <w:rFonts w:ascii="Times New Roman" w:hAnsi="Times New Roman" w:cs="Times New Roman"/>
          <w:sz w:val="24"/>
          <w:szCs w:val="24"/>
          <w:u w:val="single"/>
        </w:rPr>
        <w:t xml:space="preserve">от  </w:t>
      </w:r>
      <w:r w:rsidR="00632242" w:rsidRPr="00632242">
        <w:rPr>
          <w:rFonts w:ascii="Times New Roman" w:hAnsi="Times New Roman" w:cs="Times New Roman"/>
          <w:sz w:val="24"/>
          <w:szCs w:val="24"/>
          <w:u w:val="single"/>
        </w:rPr>
        <w:t>13.04.2015</w:t>
      </w:r>
      <w:r w:rsidRPr="002F22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63224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2F22B9">
        <w:rPr>
          <w:rFonts w:ascii="Times New Roman" w:hAnsi="Times New Roman" w:cs="Times New Roman"/>
          <w:sz w:val="24"/>
          <w:szCs w:val="24"/>
        </w:rPr>
        <w:t xml:space="preserve">  </w:t>
      </w:r>
      <w:r w:rsidRPr="00632242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632242" w:rsidRPr="00632242">
        <w:rPr>
          <w:rFonts w:ascii="Times New Roman" w:hAnsi="Times New Roman" w:cs="Times New Roman"/>
          <w:sz w:val="24"/>
          <w:szCs w:val="24"/>
          <w:u w:val="single"/>
        </w:rPr>
        <w:t>66</w:t>
      </w:r>
      <w:r w:rsidRPr="002F22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6A22" w:rsidRPr="00BC6B29" w:rsidRDefault="00FD6A22" w:rsidP="00FD6A22">
      <w:pPr>
        <w:tabs>
          <w:tab w:val="left" w:pos="77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9831CB" w:rsidRPr="00E30F9E" w:rsidRDefault="009831CB" w:rsidP="009831CB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D76" w:rsidRDefault="00044D76" w:rsidP="00044D76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5C1DBC">
        <w:rPr>
          <w:rFonts w:ascii="Times New Roman" w:hAnsi="Times New Roman"/>
          <w:b/>
          <w:sz w:val="28"/>
          <w:szCs w:val="28"/>
        </w:rPr>
        <w:t>О созда</w:t>
      </w:r>
      <w:r>
        <w:rPr>
          <w:rFonts w:ascii="Times New Roman" w:hAnsi="Times New Roman"/>
          <w:b/>
          <w:sz w:val="28"/>
          <w:szCs w:val="28"/>
        </w:rPr>
        <w:t>нии учебно-консультационных пунк</w:t>
      </w:r>
      <w:r w:rsidRPr="005C1DBC">
        <w:rPr>
          <w:rFonts w:ascii="Times New Roman" w:hAnsi="Times New Roman"/>
          <w:b/>
          <w:sz w:val="28"/>
          <w:szCs w:val="28"/>
        </w:rPr>
        <w:t xml:space="preserve">тов </w:t>
      </w:r>
      <w:r>
        <w:rPr>
          <w:rFonts w:ascii="Times New Roman" w:hAnsi="Times New Roman"/>
          <w:b/>
          <w:sz w:val="28"/>
          <w:szCs w:val="28"/>
        </w:rPr>
        <w:t>по гражданской обороне</w:t>
      </w:r>
    </w:p>
    <w:p w:rsidR="00044D76" w:rsidRDefault="00044D76" w:rsidP="00044D76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 чрезвычайным ситуациям в Пригородном сельском поселении Крымского района</w:t>
      </w:r>
    </w:p>
    <w:p w:rsidR="00044D76" w:rsidRDefault="00044D76" w:rsidP="00044D76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044D76" w:rsidRDefault="00044D76" w:rsidP="00044D76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044D76" w:rsidRDefault="00044D76" w:rsidP="00044D76">
      <w:pPr>
        <w:pStyle w:val="af"/>
        <w:ind w:firstLine="905"/>
        <w:jc w:val="both"/>
        <w:rPr>
          <w:rFonts w:ascii="Times New Roman" w:hAnsi="Times New Roman"/>
          <w:sz w:val="28"/>
          <w:szCs w:val="28"/>
        </w:rPr>
      </w:pPr>
      <w:r w:rsidRPr="0009071C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с Федеральными законами от 12 февраля 1998 года № 28-ФЗ «О гражданской обороне»,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2 ноября 2000 года № 841 «Об утверждении Положения об организации обучения населения в области гражданской обороны» в редакции 22 октября 2008 года, постановлением администрации муниципального образования Крымский район от 26 апреля 2013 года № 648 «</w:t>
      </w:r>
      <w:r w:rsidRPr="0009071C">
        <w:rPr>
          <w:rFonts w:ascii="Times New Roman" w:hAnsi="Times New Roman"/>
          <w:sz w:val="28"/>
          <w:szCs w:val="28"/>
        </w:rPr>
        <w:t>О создании учебно-консультационных пунктов по гражданской обороне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071C">
        <w:rPr>
          <w:rFonts w:ascii="Times New Roman" w:hAnsi="Times New Roman"/>
          <w:sz w:val="28"/>
          <w:szCs w:val="28"/>
        </w:rPr>
        <w:t>и чрезвычайным ситуациям в</w:t>
      </w:r>
      <w:r>
        <w:rPr>
          <w:rFonts w:ascii="Times New Roman" w:hAnsi="Times New Roman"/>
          <w:sz w:val="28"/>
          <w:szCs w:val="28"/>
        </w:rPr>
        <w:t xml:space="preserve"> Пригородном сельском поселении </w:t>
      </w:r>
      <w:r w:rsidRPr="000907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 Крымский район», п о с т а н о в л я ю:</w:t>
      </w:r>
    </w:p>
    <w:p w:rsidR="00044D76" w:rsidRDefault="00044D76" w:rsidP="00044D76">
      <w:pPr>
        <w:pStyle w:val="af"/>
        <w:ind w:firstLine="9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Положение об </w:t>
      </w:r>
      <w:r w:rsidRPr="0009071C">
        <w:rPr>
          <w:rFonts w:ascii="Times New Roman" w:hAnsi="Times New Roman"/>
          <w:sz w:val="28"/>
          <w:szCs w:val="28"/>
        </w:rPr>
        <w:t>учебно-консультационных пунк</w:t>
      </w:r>
      <w:r>
        <w:rPr>
          <w:rFonts w:ascii="Times New Roman" w:hAnsi="Times New Roman"/>
          <w:sz w:val="28"/>
          <w:szCs w:val="28"/>
        </w:rPr>
        <w:t>тах</w:t>
      </w:r>
      <w:r w:rsidRPr="0009071C">
        <w:rPr>
          <w:rFonts w:ascii="Times New Roman" w:hAnsi="Times New Roman"/>
          <w:sz w:val="28"/>
          <w:szCs w:val="28"/>
        </w:rPr>
        <w:t xml:space="preserve"> по гражданской обороне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071C">
        <w:rPr>
          <w:rFonts w:ascii="Times New Roman" w:hAnsi="Times New Roman"/>
          <w:sz w:val="28"/>
          <w:szCs w:val="28"/>
        </w:rPr>
        <w:t>и чрезвычайным ситуациям</w:t>
      </w:r>
      <w:r>
        <w:rPr>
          <w:rFonts w:ascii="Times New Roman" w:hAnsi="Times New Roman"/>
          <w:sz w:val="28"/>
          <w:szCs w:val="28"/>
        </w:rPr>
        <w:t xml:space="preserve"> (приложение № 1), функциональные обязанности начальника  учебно-консультационного</w:t>
      </w:r>
      <w:r w:rsidRPr="0009071C">
        <w:rPr>
          <w:rFonts w:ascii="Times New Roman" w:hAnsi="Times New Roman"/>
          <w:sz w:val="28"/>
          <w:szCs w:val="28"/>
        </w:rPr>
        <w:t xml:space="preserve"> пунк</w:t>
      </w:r>
      <w:r>
        <w:rPr>
          <w:rFonts w:ascii="Times New Roman" w:hAnsi="Times New Roman"/>
          <w:sz w:val="28"/>
          <w:szCs w:val="28"/>
        </w:rPr>
        <w:t>та</w:t>
      </w:r>
      <w:r w:rsidRPr="0009071C">
        <w:rPr>
          <w:rFonts w:ascii="Times New Roman" w:hAnsi="Times New Roman"/>
          <w:sz w:val="28"/>
          <w:szCs w:val="28"/>
        </w:rPr>
        <w:t xml:space="preserve"> по гражданской обороне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071C">
        <w:rPr>
          <w:rFonts w:ascii="Times New Roman" w:hAnsi="Times New Roman"/>
          <w:sz w:val="28"/>
          <w:szCs w:val="28"/>
        </w:rPr>
        <w:t>и чрезвычайным ситуациям</w:t>
      </w:r>
      <w:r>
        <w:rPr>
          <w:rFonts w:ascii="Times New Roman" w:hAnsi="Times New Roman"/>
          <w:sz w:val="28"/>
          <w:szCs w:val="28"/>
        </w:rPr>
        <w:t xml:space="preserve"> (приложение № 2).</w:t>
      </w:r>
    </w:p>
    <w:p w:rsidR="00044D76" w:rsidRDefault="00044D76" w:rsidP="00044D76">
      <w:pPr>
        <w:pStyle w:val="af"/>
        <w:ind w:firstLine="9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Создать учебно-консультационный пункт по гражданской обороне и</w:t>
      </w:r>
      <w:r w:rsidR="00713E3D">
        <w:rPr>
          <w:rFonts w:ascii="Times New Roman" w:hAnsi="Times New Roman"/>
          <w:sz w:val="28"/>
          <w:szCs w:val="28"/>
        </w:rPr>
        <w:t xml:space="preserve"> чрезвычайным ситуациям в МБОУ С</w:t>
      </w:r>
      <w:r>
        <w:rPr>
          <w:rFonts w:ascii="Times New Roman" w:hAnsi="Times New Roman"/>
          <w:sz w:val="28"/>
          <w:szCs w:val="28"/>
        </w:rPr>
        <w:t xml:space="preserve">ОШ № </w:t>
      </w:r>
      <w:r w:rsidR="00713E3D">
        <w:rPr>
          <w:rFonts w:ascii="Times New Roman" w:hAnsi="Times New Roman"/>
          <w:sz w:val="28"/>
          <w:szCs w:val="28"/>
        </w:rPr>
        <w:t>44 х. Новоукраинский и в МБОУ С</w:t>
      </w:r>
      <w:r>
        <w:rPr>
          <w:rFonts w:ascii="Times New Roman" w:hAnsi="Times New Roman"/>
          <w:sz w:val="28"/>
          <w:szCs w:val="28"/>
        </w:rPr>
        <w:t>ОШ № 3</w:t>
      </w:r>
      <w:r w:rsidR="00BF773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х. Армянского.</w:t>
      </w:r>
    </w:p>
    <w:p w:rsidR="00BF773E" w:rsidRDefault="00713E3D" w:rsidP="00713E3D">
      <w:pPr>
        <w:pStyle w:val="af"/>
        <w:ind w:firstLine="9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BF773E">
        <w:rPr>
          <w:rFonts w:ascii="Times New Roman" w:hAnsi="Times New Roman"/>
          <w:sz w:val="28"/>
          <w:szCs w:val="28"/>
        </w:rPr>
        <w:t>Назначить (по согласованию):</w:t>
      </w:r>
    </w:p>
    <w:p w:rsidR="00BF773E" w:rsidRDefault="00BF773E" w:rsidP="00713E3D">
      <w:pPr>
        <w:pStyle w:val="af"/>
        <w:ind w:firstLine="9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начальником</w:t>
      </w:r>
      <w:r w:rsidR="00713E3D">
        <w:rPr>
          <w:rFonts w:ascii="Times New Roman" w:hAnsi="Times New Roman"/>
          <w:sz w:val="28"/>
          <w:szCs w:val="28"/>
        </w:rPr>
        <w:t xml:space="preserve"> учебно-консультационн</w:t>
      </w:r>
      <w:r>
        <w:rPr>
          <w:rFonts w:ascii="Times New Roman" w:hAnsi="Times New Roman"/>
          <w:sz w:val="28"/>
          <w:szCs w:val="28"/>
        </w:rPr>
        <w:t>ого</w:t>
      </w:r>
      <w:r w:rsidR="00713E3D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а</w:t>
      </w:r>
      <w:r w:rsidR="00713E3D">
        <w:rPr>
          <w:rFonts w:ascii="Times New Roman" w:hAnsi="Times New Roman"/>
          <w:sz w:val="28"/>
          <w:szCs w:val="28"/>
        </w:rPr>
        <w:t xml:space="preserve"> по гражданской обороне и чрезвычайным ситуациям в МБОУ СОШ № 44 х. Новоукраинский</w:t>
      </w:r>
      <w:r>
        <w:rPr>
          <w:rFonts w:ascii="Times New Roman" w:hAnsi="Times New Roman"/>
          <w:sz w:val="28"/>
          <w:szCs w:val="28"/>
        </w:rPr>
        <w:t xml:space="preserve"> – Саврасову Е.В.,</w:t>
      </w:r>
    </w:p>
    <w:p w:rsidR="00713E3D" w:rsidRDefault="00BF773E" w:rsidP="00713E3D">
      <w:pPr>
        <w:pStyle w:val="af"/>
        <w:ind w:firstLine="9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начальником учебно-консультационного пункта по гражданской обороне и чрезвычайным ситуациям </w:t>
      </w:r>
      <w:r w:rsidR="00713E3D">
        <w:rPr>
          <w:rFonts w:ascii="Times New Roman" w:hAnsi="Times New Roman"/>
          <w:sz w:val="28"/>
          <w:szCs w:val="28"/>
        </w:rPr>
        <w:t>в МБОУ СОШ № 3</w:t>
      </w:r>
      <w:r>
        <w:rPr>
          <w:rFonts w:ascii="Times New Roman" w:hAnsi="Times New Roman"/>
          <w:sz w:val="28"/>
          <w:szCs w:val="28"/>
        </w:rPr>
        <w:t>6</w:t>
      </w:r>
      <w:r w:rsidR="00713E3D">
        <w:rPr>
          <w:rFonts w:ascii="Times New Roman" w:hAnsi="Times New Roman"/>
          <w:sz w:val="28"/>
          <w:szCs w:val="28"/>
        </w:rPr>
        <w:t xml:space="preserve"> х. Армянского</w:t>
      </w:r>
      <w:r>
        <w:rPr>
          <w:rFonts w:ascii="Times New Roman" w:hAnsi="Times New Roman"/>
          <w:sz w:val="28"/>
          <w:szCs w:val="28"/>
        </w:rPr>
        <w:t xml:space="preserve"> – Полякову Н.А.</w:t>
      </w:r>
    </w:p>
    <w:p w:rsidR="00044D76" w:rsidRDefault="00376BC3" w:rsidP="00044D76">
      <w:pPr>
        <w:pStyle w:val="af"/>
        <w:ind w:firstLine="9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44D76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044D76" w:rsidRDefault="00376BC3" w:rsidP="00044D76">
      <w:pPr>
        <w:pStyle w:val="af"/>
        <w:ind w:firstLine="9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44D76">
        <w:rPr>
          <w:rFonts w:ascii="Times New Roman" w:hAnsi="Times New Roman"/>
          <w:sz w:val="28"/>
          <w:szCs w:val="28"/>
        </w:rPr>
        <w:t>. Постановление вступает в силу со дня его подписания.</w:t>
      </w:r>
    </w:p>
    <w:p w:rsidR="00044D76" w:rsidRDefault="00044D76" w:rsidP="00044D76">
      <w:pPr>
        <w:pStyle w:val="af"/>
        <w:ind w:firstLine="905"/>
        <w:jc w:val="both"/>
        <w:rPr>
          <w:rFonts w:ascii="Times New Roman" w:hAnsi="Times New Roman"/>
          <w:sz w:val="28"/>
          <w:szCs w:val="28"/>
        </w:rPr>
      </w:pPr>
    </w:p>
    <w:p w:rsidR="00044D76" w:rsidRDefault="00044D76" w:rsidP="00044D76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Пригородного сельского </w:t>
      </w:r>
    </w:p>
    <w:p w:rsidR="00044D76" w:rsidRPr="00044D76" w:rsidRDefault="00044D76" w:rsidP="00044D76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</w:t>
      </w:r>
      <w:r w:rsidRPr="00640E44">
        <w:rPr>
          <w:rFonts w:ascii="Times New Roman" w:hAnsi="Times New Roman"/>
          <w:sz w:val="28"/>
          <w:szCs w:val="28"/>
        </w:rPr>
        <w:t xml:space="preserve">Крымского района                                                                  </w:t>
      </w:r>
      <w:r>
        <w:rPr>
          <w:rFonts w:ascii="Times New Roman" w:hAnsi="Times New Roman"/>
          <w:sz w:val="28"/>
          <w:szCs w:val="28"/>
        </w:rPr>
        <w:t>В.В. Лазарев</w:t>
      </w:r>
    </w:p>
    <w:p w:rsidR="00044D76" w:rsidRDefault="00044D76" w:rsidP="00044D76">
      <w:pPr>
        <w:pStyle w:val="Bodytext1"/>
        <w:shd w:val="clear" w:color="auto" w:fill="auto"/>
        <w:tabs>
          <w:tab w:val="left" w:pos="7936"/>
        </w:tabs>
        <w:spacing w:after="275"/>
        <w:ind w:left="5440" w:right="920"/>
      </w:pPr>
    </w:p>
    <w:p w:rsidR="00044D76" w:rsidRDefault="00044D76" w:rsidP="00044D76">
      <w:pPr>
        <w:pStyle w:val="Bodytext1"/>
        <w:shd w:val="clear" w:color="auto" w:fill="auto"/>
        <w:tabs>
          <w:tab w:val="left" w:pos="7936"/>
        </w:tabs>
        <w:spacing w:after="275"/>
        <w:ind w:left="5440" w:right="920"/>
      </w:pPr>
    </w:p>
    <w:p w:rsidR="00044D76" w:rsidRDefault="00044D76" w:rsidP="00044D76">
      <w:pPr>
        <w:pStyle w:val="Bodytext1"/>
        <w:shd w:val="clear" w:color="auto" w:fill="auto"/>
        <w:tabs>
          <w:tab w:val="left" w:pos="7936"/>
        </w:tabs>
        <w:spacing w:after="0"/>
        <w:ind w:right="920"/>
        <w:jc w:val="both"/>
      </w:pPr>
      <w:r>
        <w:t xml:space="preserve">                                                   </w:t>
      </w:r>
    </w:p>
    <w:p w:rsidR="00044D76" w:rsidRPr="000E22E9" w:rsidRDefault="00044D76" w:rsidP="00BF773E">
      <w:pPr>
        <w:pStyle w:val="Bodytext1"/>
        <w:shd w:val="clear" w:color="auto" w:fill="auto"/>
        <w:tabs>
          <w:tab w:val="left" w:pos="7936"/>
        </w:tabs>
        <w:spacing w:after="0" w:line="240" w:lineRule="auto"/>
        <w:ind w:right="920"/>
        <w:jc w:val="both"/>
        <w:rPr>
          <w:sz w:val="24"/>
          <w:szCs w:val="24"/>
        </w:rPr>
      </w:pPr>
      <w:r>
        <w:t xml:space="preserve">                                                                 </w:t>
      </w:r>
      <w:r w:rsidR="000E22E9">
        <w:t xml:space="preserve">         </w:t>
      </w:r>
      <w:r w:rsidRPr="000E22E9">
        <w:rPr>
          <w:sz w:val="24"/>
          <w:szCs w:val="24"/>
        </w:rPr>
        <w:t>Приложение № 1</w:t>
      </w:r>
    </w:p>
    <w:p w:rsidR="00044D76" w:rsidRPr="000E22E9" w:rsidRDefault="00044D76" w:rsidP="00BF773E">
      <w:pPr>
        <w:pStyle w:val="Bodytext1"/>
        <w:shd w:val="clear" w:color="auto" w:fill="auto"/>
        <w:tabs>
          <w:tab w:val="left" w:pos="7936"/>
        </w:tabs>
        <w:spacing w:after="0" w:line="240" w:lineRule="auto"/>
        <w:jc w:val="both"/>
        <w:rPr>
          <w:sz w:val="24"/>
          <w:szCs w:val="24"/>
        </w:rPr>
      </w:pPr>
      <w:r w:rsidRPr="000E22E9">
        <w:rPr>
          <w:sz w:val="24"/>
          <w:szCs w:val="24"/>
        </w:rPr>
        <w:t xml:space="preserve">                                                                 </w:t>
      </w:r>
      <w:r w:rsidR="000E22E9">
        <w:rPr>
          <w:sz w:val="24"/>
          <w:szCs w:val="24"/>
        </w:rPr>
        <w:t xml:space="preserve">                     </w:t>
      </w:r>
      <w:r w:rsidRPr="000E22E9">
        <w:rPr>
          <w:sz w:val="24"/>
          <w:szCs w:val="24"/>
        </w:rPr>
        <w:t>к постановлению администрации</w:t>
      </w:r>
    </w:p>
    <w:p w:rsidR="00044D76" w:rsidRPr="000E22E9" w:rsidRDefault="00044D76" w:rsidP="00BF773E">
      <w:pPr>
        <w:pStyle w:val="Bodytext1"/>
        <w:shd w:val="clear" w:color="auto" w:fill="auto"/>
        <w:tabs>
          <w:tab w:val="left" w:pos="7936"/>
        </w:tabs>
        <w:spacing w:after="0" w:line="240" w:lineRule="auto"/>
        <w:jc w:val="both"/>
        <w:rPr>
          <w:sz w:val="24"/>
          <w:szCs w:val="24"/>
        </w:rPr>
      </w:pPr>
      <w:r w:rsidRPr="000E22E9">
        <w:rPr>
          <w:sz w:val="24"/>
          <w:szCs w:val="24"/>
        </w:rPr>
        <w:t xml:space="preserve">                                                                 </w:t>
      </w:r>
      <w:r w:rsidR="000E22E9">
        <w:rPr>
          <w:sz w:val="24"/>
          <w:szCs w:val="24"/>
        </w:rPr>
        <w:t xml:space="preserve">                     </w:t>
      </w:r>
      <w:r w:rsidRPr="000E22E9">
        <w:rPr>
          <w:sz w:val="24"/>
          <w:szCs w:val="24"/>
        </w:rPr>
        <w:t>Пригородного  сельского поселения</w:t>
      </w:r>
    </w:p>
    <w:p w:rsidR="00044D76" w:rsidRPr="000E22E9" w:rsidRDefault="00044D76" w:rsidP="00BF773E">
      <w:pPr>
        <w:pStyle w:val="Bodytext1"/>
        <w:shd w:val="clear" w:color="auto" w:fill="auto"/>
        <w:tabs>
          <w:tab w:val="left" w:pos="7936"/>
        </w:tabs>
        <w:spacing w:after="0" w:line="240" w:lineRule="auto"/>
        <w:jc w:val="both"/>
        <w:rPr>
          <w:sz w:val="24"/>
          <w:szCs w:val="24"/>
        </w:rPr>
      </w:pPr>
      <w:r w:rsidRPr="000E22E9">
        <w:rPr>
          <w:sz w:val="24"/>
          <w:szCs w:val="24"/>
        </w:rPr>
        <w:t xml:space="preserve">                                                                 </w:t>
      </w:r>
      <w:r w:rsidR="000E22E9">
        <w:rPr>
          <w:sz w:val="24"/>
          <w:szCs w:val="24"/>
        </w:rPr>
        <w:t xml:space="preserve">                     </w:t>
      </w:r>
      <w:r w:rsidRPr="000E22E9">
        <w:rPr>
          <w:sz w:val="24"/>
          <w:szCs w:val="24"/>
        </w:rPr>
        <w:t>Крымского района</w:t>
      </w:r>
    </w:p>
    <w:p w:rsidR="00044D76" w:rsidRDefault="00044D76" w:rsidP="00BF773E">
      <w:pPr>
        <w:pStyle w:val="Bodytext1"/>
        <w:shd w:val="clear" w:color="auto" w:fill="auto"/>
        <w:tabs>
          <w:tab w:val="left" w:pos="7936"/>
        </w:tabs>
        <w:spacing w:after="0" w:line="240" w:lineRule="auto"/>
        <w:ind w:right="920"/>
        <w:jc w:val="both"/>
        <w:rPr>
          <w:rStyle w:val="Bodytext0"/>
          <w:sz w:val="24"/>
          <w:szCs w:val="24"/>
          <w:u w:val="none"/>
          <w:lang w:eastAsia="en-US"/>
        </w:rPr>
      </w:pPr>
      <w:r w:rsidRPr="000E22E9">
        <w:rPr>
          <w:rStyle w:val="Bodytext0"/>
          <w:sz w:val="24"/>
          <w:szCs w:val="24"/>
          <w:u w:val="none"/>
          <w:lang w:eastAsia="en-US"/>
        </w:rPr>
        <w:t xml:space="preserve">                                                                 </w:t>
      </w:r>
      <w:r w:rsidR="000E22E9">
        <w:rPr>
          <w:rStyle w:val="Bodytext0"/>
          <w:sz w:val="24"/>
          <w:szCs w:val="24"/>
          <w:u w:val="none"/>
          <w:lang w:eastAsia="en-US"/>
        </w:rPr>
        <w:t xml:space="preserve">                     от </w:t>
      </w:r>
      <w:r w:rsidR="00713E3D">
        <w:rPr>
          <w:rStyle w:val="Bodytext0"/>
          <w:sz w:val="24"/>
          <w:szCs w:val="24"/>
          <w:u w:val="none"/>
          <w:lang w:eastAsia="en-US"/>
        </w:rPr>
        <w:t>13</w:t>
      </w:r>
      <w:r w:rsidR="000E22E9">
        <w:rPr>
          <w:rStyle w:val="Bodytext0"/>
          <w:sz w:val="24"/>
          <w:szCs w:val="24"/>
          <w:u w:val="none"/>
          <w:lang w:eastAsia="en-US"/>
        </w:rPr>
        <w:t xml:space="preserve">.04.2015 года № </w:t>
      </w:r>
      <w:r w:rsidR="00713E3D">
        <w:rPr>
          <w:rStyle w:val="Bodytext0"/>
          <w:sz w:val="24"/>
          <w:szCs w:val="24"/>
          <w:u w:val="none"/>
          <w:lang w:eastAsia="en-US"/>
        </w:rPr>
        <w:t>66</w:t>
      </w:r>
    </w:p>
    <w:p w:rsidR="00BF773E" w:rsidRDefault="00BF773E" w:rsidP="00BF773E">
      <w:pPr>
        <w:pStyle w:val="Bodytext1"/>
        <w:shd w:val="clear" w:color="auto" w:fill="auto"/>
        <w:tabs>
          <w:tab w:val="left" w:pos="7936"/>
        </w:tabs>
        <w:spacing w:after="0" w:line="240" w:lineRule="auto"/>
        <w:ind w:right="920"/>
        <w:jc w:val="both"/>
      </w:pPr>
    </w:p>
    <w:p w:rsidR="00044D76" w:rsidRDefault="00044D76" w:rsidP="00044D76">
      <w:pPr>
        <w:pStyle w:val="Bodytext20"/>
        <w:shd w:val="clear" w:color="auto" w:fill="auto"/>
        <w:spacing w:before="0" w:after="202"/>
        <w:ind w:left="40"/>
      </w:pPr>
      <w:r>
        <w:t>ПОЛОЖЕНИЕ ОБ УЧЕБНО-КОНСУЛЬТАЦИОННЫХ ПУНКТАХ ПО ГРАЖДАНСКОЙ ОБОРОНЕ И ЧРЕЗВЫЧАЙНЫМ СИТУАЦИЯМ</w:t>
      </w:r>
    </w:p>
    <w:p w:rsidR="00044D76" w:rsidRDefault="00044D76" w:rsidP="00044D76">
      <w:pPr>
        <w:pStyle w:val="Bodytext1"/>
        <w:numPr>
          <w:ilvl w:val="0"/>
          <w:numId w:val="27"/>
        </w:numPr>
        <w:shd w:val="clear" w:color="auto" w:fill="auto"/>
        <w:tabs>
          <w:tab w:val="left" w:pos="1365"/>
        </w:tabs>
        <w:spacing w:after="0" w:line="322" w:lineRule="exact"/>
        <w:ind w:left="40" w:right="60" w:firstLine="860"/>
        <w:jc w:val="both"/>
      </w:pPr>
      <w:r>
        <w:t>Учебно-консультационные пункты по гражданской обороне и чрезвычайным ситуациям (далее - УКП ГО и ЧС) предназначены для обучения населения, незанятого в производстве</w:t>
      </w:r>
      <w:r>
        <w:rPr>
          <w:rStyle w:val="Bodytext12pt"/>
        </w:rPr>
        <w:t xml:space="preserve"> и</w:t>
      </w:r>
      <w:r>
        <w:t xml:space="preserve"> сфере обслуживания, способам</w:t>
      </w:r>
      <w:r>
        <w:rPr>
          <w:rStyle w:val="Bodytext12pt"/>
        </w:rPr>
        <w:t xml:space="preserve"> </w:t>
      </w:r>
      <w:r w:rsidRPr="00640E44">
        <w:rPr>
          <w:rStyle w:val="Bodytext12pt"/>
          <w:sz w:val="28"/>
          <w:szCs w:val="28"/>
        </w:rPr>
        <w:t xml:space="preserve">зашиты </w:t>
      </w:r>
      <w:r>
        <w:t>от опасности, возникающей при чрезвычайных ситуациях природного, техногенного и военного характера.</w:t>
      </w:r>
    </w:p>
    <w:p w:rsidR="00044D76" w:rsidRDefault="00044D76" w:rsidP="00044D76">
      <w:pPr>
        <w:pStyle w:val="Bodytext1"/>
        <w:numPr>
          <w:ilvl w:val="0"/>
          <w:numId w:val="27"/>
        </w:numPr>
        <w:shd w:val="clear" w:color="auto" w:fill="auto"/>
        <w:tabs>
          <w:tab w:val="left" w:pos="1374"/>
        </w:tabs>
        <w:spacing w:after="0" w:line="322" w:lineRule="exact"/>
        <w:ind w:left="40" w:right="60" w:firstLine="860"/>
        <w:jc w:val="both"/>
      </w:pPr>
      <w:r>
        <w:t>Создаются УКП ГО и ЧС в соответствии с требованиями Федерального закона от 21 декабря 1994 года № 68-ФЗ «О защите населения и территорий от чрезвычайных ситуаций природного и техногенного характера», постановлений Правительства Российской Федерации от 2 ноября 2000 года № 841 «Об утверждении Положения об организации обучения населения в области гражданской обороны», от 4 сентября 2003 года № 547 «О подготовке населения в области защиты от чрезвычайных ситуаций природного и техногенного характера» и методических рекомендаций МЧС России органам местного самоуправления по реализации Федерального закона от 6 октября.2003года № 1Э1-ФЗ «Об общих принципах местного самоуправления в Российской Федерации»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объектах.</w:t>
      </w:r>
    </w:p>
    <w:p w:rsidR="00044D76" w:rsidRDefault="00044D76" w:rsidP="00044D76">
      <w:pPr>
        <w:pStyle w:val="Bodytext1"/>
        <w:numPr>
          <w:ilvl w:val="0"/>
          <w:numId w:val="27"/>
        </w:numPr>
        <w:shd w:val="clear" w:color="auto" w:fill="auto"/>
        <w:tabs>
          <w:tab w:val="left" w:pos="1278"/>
        </w:tabs>
        <w:spacing w:after="0" w:line="322" w:lineRule="exact"/>
        <w:ind w:left="40" w:right="60" w:firstLine="860"/>
        <w:jc w:val="both"/>
      </w:pPr>
      <w:r>
        <w:t>Основная цель УКП ГО и ЧС - максимально привлечь к учебе неработающее население, добиться, чтобы каждый гражданин мог грамотно действовать в любых чрезвычайных ситуациях (далее - ЧС) как мирного, так и военного времени.</w:t>
      </w:r>
    </w:p>
    <w:p w:rsidR="00044D76" w:rsidRDefault="00044D76" w:rsidP="00044D76">
      <w:pPr>
        <w:pStyle w:val="Bodytext1"/>
        <w:numPr>
          <w:ilvl w:val="0"/>
          <w:numId w:val="27"/>
        </w:numPr>
        <w:shd w:val="clear" w:color="auto" w:fill="auto"/>
        <w:tabs>
          <w:tab w:val="left" w:pos="1178"/>
        </w:tabs>
        <w:spacing w:after="0" w:line="322" w:lineRule="exact"/>
        <w:ind w:left="40" w:firstLine="860"/>
        <w:jc w:val="both"/>
      </w:pPr>
      <w:r>
        <w:t>Перед УКП ГО и ЧС ставятся следующие задачи:</w:t>
      </w:r>
    </w:p>
    <w:p w:rsidR="00044D76" w:rsidRDefault="00044D76" w:rsidP="00044D76">
      <w:pPr>
        <w:pStyle w:val="Bodytext1"/>
        <w:numPr>
          <w:ilvl w:val="0"/>
          <w:numId w:val="28"/>
        </w:numPr>
        <w:shd w:val="clear" w:color="auto" w:fill="auto"/>
        <w:tabs>
          <w:tab w:val="left" w:pos="1063"/>
        </w:tabs>
        <w:spacing w:after="0" w:line="322" w:lineRule="exact"/>
        <w:ind w:left="40" w:firstLine="860"/>
        <w:jc w:val="both"/>
      </w:pPr>
      <w:r>
        <w:t>обучить граждан способам защиты от современных средств поражения;</w:t>
      </w:r>
    </w:p>
    <w:p w:rsidR="00044D76" w:rsidRDefault="00044D76" w:rsidP="00044D76">
      <w:pPr>
        <w:pStyle w:val="Bodytext1"/>
        <w:numPr>
          <w:ilvl w:val="0"/>
          <w:numId w:val="28"/>
        </w:numPr>
        <w:shd w:val="clear" w:color="auto" w:fill="auto"/>
        <w:tabs>
          <w:tab w:val="left" w:pos="1082"/>
        </w:tabs>
        <w:spacing w:after="0" w:line="322" w:lineRule="exact"/>
        <w:ind w:left="40" w:right="60" w:firstLine="860"/>
        <w:jc w:val="both"/>
      </w:pPr>
      <w:r>
        <w:t>выработать у населения уверенность в надежности средств и способов защиты от ЧС любого характера;</w:t>
      </w:r>
    </w:p>
    <w:p w:rsidR="00044D76" w:rsidRDefault="00044D76" w:rsidP="00044D76">
      <w:pPr>
        <w:pStyle w:val="Bodytext1"/>
        <w:numPr>
          <w:ilvl w:val="0"/>
          <w:numId w:val="28"/>
        </w:numPr>
        <w:shd w:val="clear" w:color="auto" w:fill="auto"/>
        <w:tabs>
          <w:tab w:val="left" w:pos="1178"/>
        </w:tabs>
        <w:spacing w:after="0" w:line="240" w:lineRule="auto"/>
        <w:ind w:left="40" w:right="62" w:firstLine="862"/>
        <w:jc w:val="both"/>
      </w:pPr>
      <w:r>
        <w:t>привить населению навыки действий в условиях ЧС мирного и военного времени;</w:t>
      </w:r>
    </w:p>
    <w:p w:rsidR="00044D76" w:rsidRDefault="00044D76" w:rsidP="00044D76">
      <w:pPr>
        <w:pStyle w:val="Bodytext1"/>
        <w:numPr>
          <w:ilvl w:val="0"/>
          <w:numId w:val="28"/>
        </w:numPr>
        <w:shd w:val="clear" w:color="auto" w:fill="auto"/>
        <w:tabs>
          <w:tab w:val="left" w:pos="1182"/>
        </w:tabs>
        <w:spacing w:after="0" w:line="322" w:lineRule="exact"/>
        <w:ind w:left="40" w:right="60" w:firstLine="860"/>
        <w:jc w:val="both"/>
      </w:pPr>
      <w:r>
        <w:t>повысить морально-психологическое состояние населения, помочь правильно оценить складывающуюся обстановку для принятия разумных и адекватных действий;</w:t>
      </w:r>
    </w:p>
    <w:p w:rsidR="00044D76" w:rsidRDefault="00044D76" w:rsidP="00044D76">
      <w:pPr>
        <w:pStyle w:val="Bodytext1"/>
        <w:numPr>
          <w:ilvl w:val="0"/>
          <w:numId w:val="28"/>
        </w:numPr>
        <w:shd w:val="clear" w:color="auto" w:fill="auto"/>
        <w:tabs>
          <w:tab w:val="left" w:pos="1077"/>
        </w:tabs>
        <w:spacing w:after="0" w:line="322" w:lineRule="exact"/>
        <w:ind w:left="40" w:right="60" w:firstLine="860"/>
        <w:jc w:val="both"/>
      </w:pPr>
      <w:r>
        <w:t>научить население правилам защиты детей в чрезвычайных ситуациях и обеспечению их безопасности при выполнении мероприятий гражданской обороны (далее - ГО);</w:t>
      </w:r>
    </w:p>
    <w:p w:rsidR="00044D76" w:rsidRDefault="00044D76" w:rsidP="00044D76">
      <w:pPr>
        <w:pStyle w:val="Bodytext1"/>
        <w:numPr>
          <w:ilvl w:val="0"/>
          <w:numId w:val="28"/>
        </w:numPr>
        <w:shd w:val="clear" w:color="auto" w:fill="auto"/>
        <w:tabs>
          <w:tab w:val="left" w:pos="1110"/>
        </w:tabs>
        <w:spacing w:after="0" w:line="322" w:lineRule="exact"/>
        <w:ind w:left="40" w:right="40" w:firstLine="860"/>
        <w:jc w:val="both"/>
      </w:pPr>
      <w:r>
        <w:lastRenderedPageBreak/>
        <w:t>активно пропагандировать (разъяснять) роль, значение и задачи ГО в Российской системе предупреждения и ликвидации чрезвычайных ситуаций (РСЧС) в современных условиях.</w:t>
      </w:r>
    </w:p>
    <w:p w:rsidR="00044D76" w:rsidRDefault="00044D76" w:rsidP="00044D76">
      <w:pPr>
        <w:pStyle w:val="Bodytext1"/>
        <w:numPr>
          <w:ilvl w:val="1"/>
          <w:numId w:val="28"/>
        </w:numPr>
        <w:shd w:val="clear" w:color="auto" w:fill="auto"/>
        <w:tabs>
          <w:tab w:val="left" w:pos="1264"/>
        </w:tabs>
        <w:spacing w:after="0" w:line="322" w:lineRule="exact"/>
        <w:ind w:left="40" w:right="40" w:firstLine="860"/>
        <w:jc w:val="both"/>
      </w:pPr>
      <w:r>
        <w:t>УКП ГО и ЧС создается в кабинете ОБЖ общеобразовательной учреждении в   сельском поселении.</w:t>
      </w:r>
    </w:p>
    <w:p w:rsidR="00044D76" w:rsidRDefault="00044D76" w:rsidP="00044D76">
      <w:pPr>
        <w:pStyle w:val="Bodytext1"/>
        <w:numPr>
          <w:ilvl w:val="1"/>
          <w:numId w:val="28"/>
        </w:numPr>
        <w:shd w:val="clear" w:color="auto" w:fill="auto"/>
        <w:tabs>
          <w:tab w:val="left" w:pos="1312"/>
        </w:tabs>
        <w:spacing w:after="0" w:line="322" w:lineRule="exact"/>
        <w:ind w:left="40" w:right="40" w:firstLine="860"/>
        <w:jc w:val="both"/>
      </w:pPr>
      <w:r>
        <w:t>Глава поселения отдаёт распоряжение о создании УКП ГО и ЧС. Общий контроль и руководство подготовкой неработающего населения в УКП ГО и ЧС в   сельском поселении осуществляет уполномоченный специалист на решение задач в области ГО и ЧС.</w:t>
      </w:r>
    </w:p>
    <w:p w:rsidR="00044D76" w:rsidRDefault="00044D76" w:rsidP="00044D76">
      <w:pPr>
        <w:pStyle w:val="Bodytext1"/>
        <w:shd w:val="clear" w:color="auto" w:fill="auto"/>
        <w:spacing w:after="0" w:line="322" w:lineRule="exact"/>
        <w:ind w:left="40"/>
      </w:pPr>
      <w:r>
        <w:t>В своей работе он руководствуется:</w:t>
      </w:r>
    </w:p>
    <w:p w:rsidR="00044D76" w:rsidRDefault="00044D76" w:rsidP="00044D76">
      <w:pPr>
        <w:pStyle w:val="Bodytext1"/>
        <w:numPr>
          <w:ilvl w:val="0"/>
          <w:numId w:val="28"/>
        </w:numPr>
        <w:shd w:val="clear" w:color="auto" w:fill="auto"/>
        <w:tabs>
          <w:tab w:val="left" w:pos="1173"/>
        </w:tabs>
        <w:spacing w:after="0" w:line="322" w:lineRule="exact"/>
        <w:ind w:left="40" w:right="40" w:firstLine="860"/>
        <w:jc w:val="both"/>
      </w:pPr>
      <w:r>
        <w:t>законами Российской Федерации, указами Президента Российской Федерации и постановлениями Правительства Российской Федерации, постановлениями администрации муниципального образования Крымский район, постановлениями администрации Пригородного сельского поселения Крымского района;</w:t>
      </w:r>
    </w:p>
    <w:p w:rsidR="00044D76" w:rsidRDefault="00044D76" w:rsidP="00044D76">
      <w:pPr>
        <w:pStyle w:val="Bodytext1"/>
        <w:numPr>
          <w:ilvl w:val="0"/>
          <w:numId w:val="28"/>
        </w:numPr>
        <w:shd w:val="clear" w:color="auto" w:fill="auto"/>
        <w:tabs>
          <w:tab w:val="left" w:pos="1149"/>
        </w:tabs>
        <w:spacing w:after="0" w:line="322" w:lineRule="exact"/>
        <w:ind w:left="40" w:right="40" w:firstLine="860"/>
        <w:jc w:val="both"/>
      </w:pPr>
      <w:r>
        <w:t>распоряжениями   органов местного самоуправления;</w:t>
      </w:r>
    </w:p>
    <w:p w:rsidR="00044D76" w:rsidRDefault="00044D76" w:rsidP="00044D76">
      <w:pPr>
        <w:pStyle w:val="Bodytext1"/>
        <w:numPr>
          <w:ilvl w:val="0"/>
          <w:numId w:val="28"/>
        </w:numPr>
        <w:shd w:val="clear" w:color="auto" w:fill="auto"/>
        <w:tabs>
          <w:tab w:val="left" w:pos="1063"/>
        </w:tabs>
        <w:spacing w:after="0" w:line="322" w:lineRule="exact"/>
        <w:ind w:left="40" w:firstLine="860"/>
        <w:jc w:val="both"/>
      </w:pPr>
      <w:r>
        <w:t>указаниями МКУ «УЧСГЗ МО Крымский район»;</w:t>
      </w:r>
    </w:p>
    <w:p w:rsidR="00044D76" w:rsidRDefault="00044D76" w:rsidP="00044D76">
      <w:pPr>
        <w:pStyle w:val="Bodytext1"/>
        <w:numPr>
          <w:ilvl w:val="0"/>
          <w:numId w:val="28"/>
        </w:numPr>
        <w:shd w:val="clear" w:color="auto" w:fill="auto"/>
        <w:tabs>
          <w:tab w:val="left" w:pos="1063"/>
        </w:tabs>
        <w:spacing w:after="0" w:line="322" w:lineRule="exact"/>
        <w:ind w:left="40" w:firstLine="860"/>
        <w:jc w:val="both"/>
      </w:pPr>
      <w:r>
        <w:t>положением об учебно-консультационных пунктах ГО и ЧС;</w:t>
      </w:r>
    </w:p>
    <w:p w:rsidR="00044D76" w:rsidRDefault="00044D76" w:rsidP="00044D76">
      <w:pPr>
        <w:pStyle w:val="Bodytext1"/>
        <w:numPr>
          <w:ilvl w:val="0"/>
          <w:numId w:val="28"/>
        </w:numPr>
        <w:shd w:val="clear" w:color="auto" w:fill="auto"/>
        <w:tabs>
          <w:tab w:val="left" w:pos="1178"/>
        </w:tabs>
        <w:spacing w:after="0" w:line="322" w:lineRule="exact"/>
        <w:ind w:left="40" w:right="40" w:firstLine="860"/>
        <w:jc w:val="both"/>
      </w:pPr>
      <w:r>
        <w:t>другими руководящими документами, регламентирующими работу учебно-консультационных пунктов.</w:t>
      </w:r>
    </w:p>
    <w:p w:rsidR="00044D76" w:rsidRDefault="00044D76" w:rsidP="00044D76">
      <w:pPr>
        <w:pStyle w:val="Bodytext1"/>
        <w:numPr>
          <w:ilvl w:val="0"/>
          <w:numId w:val="29"/>
        </w:numPr>
        <w:shd w:val="clear" w:color="auto" w:fill="auto"/>
        <w:tabs>
          <w:tab w:val="left" w:pos="1221"/>
        </w:tabs>
        <w:spacing w:after="0" w:line="322" w:lineRule="exact"/>
        <w:ind w:left="40" w:right="40" w:firstLine="860"/>
        <w:jc w:val="both"/>
      </w:pPr>
      <w:r>
        <w:t>Общее руководство по подготовке УКП ГО и ЧС осуществляет МКУ «Управление по предупреждению ЧС ГЗ муниципального образования Крымский район», подготовку населения осуществляют преподаватели ОБЖ, которые должны пройти обучение в ГКУ КК «УМЦ ГО ЧС» или МКОУ ДПО «Курсы ГО» муниципального образования города Новороссийск.</w:t>
      </w:r>
    </w:p>
    <w:p w:rsidR="00044D76" w:rsidRDefault="00044D76" w:rsidP="00044D76">
      <w:pPr>
        <w:pStyle w:val="Bodytext1"/>
        <w:shd w:val="clear" w:color="auto" w:fill="auto"/>
        <w:spacing w:after="0" w:line="322" w:lineRule="exact"/>
        <w:ind w:left="40" w:firstLine="860"/>
        <w:jc w:val="both"/>
      </w:pPr>
      <w:r>
        <w:t>8 . Работа УКП ГО и ЧС обычно строится по 2 направлениям:</w:t>
      </w:r>
    </w:p>
    <w:p w:rsidR="00044D76" w:rsidRDefault="00044D76" w:rsidP="00044D76">
      <w:pPr>
        <w:pStyle w:val="Bodytext1"/>
        <w:numPr>
          <w:ilvl w:val="1"/>
          <w:numId w:val="29"/>
        </w:numPr>
        <w:shd w:val="clear" w:color="auto" w:fill="auto"/>
        <w:tabs>
          <w:tab w:val="left" w:pos="328"/>
        </w:tabs>
        <w:spacing w:after="0" w:line="322" w:lineRule="exact"/>
        <w:ind w:left="40"/>
      </w:pPr>
      <w:r>
        <w:t>создание учебных групп численностью 10-12 человек;</w:t>
      </w:r>
    </w:p>
    <w:p w:rsidR="00044D76" w:rsidRDefault="00044D76" w:rsidP="00044D76">
      <w:pPr>
        <w:pStyle w:val="Bodytext1"/>
        <w:numPr>
          <w:ilvl w:val="1"/>
          <w:numId w:val="29"/>
        </w:numPr>
        <w:shd w:val="clear" w:color="auto" w:fill="auto"/>
        <w:tabs>
          <w:tab w:val="left" w:pos="352"/>
        </w:tabs>
        <w:spacing w:after="0" w:line="322" w:lineRule="exact"/>
        <w:ind w:left="40"/>
      </w:pPr>
      <w:r>
        <w:t>консультационная деятельность.</w:t>
      </w:r>
    </w:p>
    <w:p w:rsidR="00044D76" w:rsidRDefault="00044D76" w:rsidP="00044D76">
      <w:pPr>
        <w:pStyle w:val="Bodytext1"/>
        <w:shd w:val="clear" w:color="auto" w:fill="auto"/>
        <w:spacing w:after="0" w:line="322" w:lineRule="exact"/>
        <w:ind w:left="40" w:right="40" w:firstLine="360"/>
        <w:jc w:val="both"/>
      </w:pPr>
      <w:r>
        <w:t>В каждой группе может быть назначен старший, отвечающий за оповещение и сбор группы, ведение журнала учета. Группы создаются, как правило, из жителей одного дома, подъезда, в сельской местности - одной улицы.</w:t>
      </w:r>
    </w:p>
    <w:p w:rsidR="00044D76" w:rsidRDefault="00044D76" w:rsidP="00044D76">
      <w:pPr>
        <w:pStyle w:val="Bodytext1"/>
        <w:shd w:val="clear" w:color="auto" w:fill="auto"/>
        <w:spacing w:after="0" w:line="322" w:lineRule="exact"/>
        <w:ind w:left="40" w:right="40" w:firstLine="360"/>
        <w:jc w:val="both"/>
      </w:pPr>
      <w:r>
        <w:t>В качестве преподавателя (инструктора, консультанта) выступают начальник УКП. Занятия по медицинским темам, а также по проблемам психологической подготовки проводят работники учреждений здравоохранения. Для проведения практических занятий и отработки наиболее важных и сложных тем привлекаются штатные работники МКУ «УЧС ГЗ МО Крымский район» и (на договорной основе) преподаватели ГКУ КК «УМЦ ГО ЧС» или МКОУ ДПО «Курсы ГО» муниципального образования города Новороссийск.</w:t>
      </w:r>
    </w:p>
    <w:p w:rsidR="00044D76" w:rsidRDefault="00044D76" w:rsidP="00044D76">
      <w:pPr>
        <w:pStyle w:val="Bodytext1"/>
        <w:shd w:val="clear" w:color="auto" w:fill="auto"/>
        <w:spacing w:after="0" w:line="322" w:lineRule="exact"/>
        <w:ind w:left="40" w:right="40" w:firstLine="860"/>
        <w:jc w:val="both"/>
      </w:pPr>
      <w:r>
        <w:t>9. Основным документом по работе УКП ГО и ЧС является «Расписание занятий» (консультаций), составленное из расчета 12 часов на учебный год.</w:t>
      </w:r>
    </w:p>
    <w:p w:rsidR="00044D76" w:rsidRDefault="00044D76" w:rsidP="00044D76">
      <w:pPr>
        <w:pStyle w:val="Bodytext1"/>
        <w:shd w:val="clear" w:color="auto" w:fill="auto"/>
        <w:spacing w:after="0" w:line="322" w:lineRule="exact"/>
        <w:ind w:left="40" w:right="320" w:firstLine="860"/>
        <w:jc w:val="both"/>
      </w:pPr>
      <w:r>
        <w:t>Темы занятий и количество часов на их изучение определяется с учетом местных условий и степени подготовленности обучаемых. Расписание занятий утверждает глава  поселения.</w:t>
      </w:r>
    </w:p>
    <w:p w:rsidR="00044D76" w:rsidRDefault="00044D76" w:rsidP="00044D76">
      <w:pPr>
        <w:pStyle w:val="Bodytext1"/>
        <w:shd w:val="clear" w:color="auto" w:fill="auto"/>
        <w:spacing w:after="0" w:line="322" w:lineRule="exact"/>
        <w:ind w:left="40" w:right="320" w:firstLine="860"/>
        <w:jc w:val="both"/>
      </w:pPr>
      <w:r>
        <w:t>Продолжительность одного занятия согласуется со слушателями учебной группы, и, как правило, составляет 45 мин. Работа УКП ГО и ЧС регламентируется годовым учебным планом, расписанием занятий и распорядком дня.</w:t>
      </w:r>
    </w:p>
    <w:p w:rsidR="00044D76" w:rsidRDefault="00044D76" w:rsidP="00044D76">
      <w:pPr>
        <w:pStyle w:val="Bodytext1"/>
        <w:numPr>
          <w:ilvl w:val="2"/>
          <w:numId w:val="29"/>
        </w:numPr>
        <w:shd w:val="clear" w:color="auto" w:fill="auto"/>
        <w:tabs>
          <w:tab w:val="left" w:pos="1398"/>
        </w:tabs>
        <w:spacing w:after="0" w:line="322" w:lineRule="exact"/>
        <w:ind w:left="40" w:right="320" w:firstLine="860"/>
        <w:jc w:val="both"/>
      </w:pPr>
      <w:r>
        <w:lastRenderedPageBreak/>
        <w:t>Учебно-материальная база УКП ГО и ЧС оборудуется исходя из имеющихся возможностей, в соответствии с рекомендациями МКУ «Управление по предупреждению ЧС ГЗ МО Крымский район». Главное требование при оборудовании УКП ГО и ЧС - наглядность, простота информации, доступность в понимании демонстрируемых материалов.</w:t>
      </w:r>
    </w:p>
    <w:p w:rsidR="00044D76" w:rsidRDefault="00044D76" w:rsidP="00044D76">
      <w:pPr>
        <w:pStyle w:val="Bodytext1"/>
        <w:numPr>
          <w:ilvl w:val="2"/>
          <w:numId w:val="29"/>
        </w:numPr>
        <w:shd w:val="clear" w:color="auto" w:fill="auto"/>
        <w:tabs>
          <w:tab w:val="left" w:pos="1303"/>
        </w:tabs>
        <w:spacing w:after="0" w:line="322" w:lineRule="exact"/>
        <w:ind w:left="40" w:firstLine="860"/>
        <w:jc w:val="both"/>
      </w:pPr>
      <w:r>
        <w:t>Технические средства обучения:</w:t>
      </w:r>
    </w:p>
    <w:p w:rsidR="00044D76" w:rsidRDefault="00044D76" w:rsidP="00044D76">
      <w:pPr>
        <w:pStyle w:val="Bodytext1"/>
        <w:numPr>
          <w:ilvl w:val="0"/>
          <w:numId w:val="28"/>
        </w:numPr>
        <w:shd w:val="clear" w:color="auto" w:fill="auto"/>
        <w:tabs>
          <w:tab w:val="left" w:pos="203"/>
        </w:tabs>
        <w:spacing w:after="0" w:line="322" w:lineRule="exact"/>
        <w:ind w:left="40"/>
      </w:pPr>
      <w:r>
        <w:t>телевизор с видеомагнитофоном;</w:t>
      </w:r>
    </w:p>
    <w:p w:rsidR="00044D76" w:rsidRDefault="00044D76" w:rsidP="00044D76">
      <w:pPr>
        <w:pStyle w:val="Bodytext1"/>
        <w:numPr>
          <w:ilvl w:val="0"/>
          <w:numId w:val="28"/>
        </w:numPr>
        <w:shd w:val="clear" w:color="auto" w:fill="auto"/>
        <w:tabs>
          <w:tab w:val="left" w:pos="203"/>
        </w:tabs>
        <w:spacing w:after="0" w:line="322" w:lineRule="exact"/>
        <w:ind w:left="40"/>
      </w:pPr>
      <w:r>
        <w:t>приемник радиовещания.</w:t>
      </w:r>
    </w:p>
    <w:p w:rsidR="00044D76" w:rsidRDefault="00044D76" w:rsidP="00044D76">
      <w:pPr>
        <w:pStyle w:val="Bodytext1"/>
        <w:numPr>
          <w:ilvl w:val="0"/>
          <w:numId w:val="30"/>
        </w:numPr>
        <w:shd w:val="clear" w:color="auto" w:fill="auto"/>
        <w:tabs>
          <w:tab w:val="left" w:pos="1524"/>
        </w:tabs>
        <w:spacing w:after="0" w:line="322" w:lineRule="exact"/>
        <w:ind w:left="40" w:firstLine="860"/>
        <w:jc w:val="both"/>
      </w:pPr>
      <w:r>
        <w:t>Стенды для оборудования класса:</w:t>
      </w:r>
    </w:p>
    <w:p w:rsidR="00044D76" w:rsidRDefault="00044D76" w:rsidP="00044D76">
      <w:pPr>
        <w:pStyle w:val="Bodytext1"/>
        <w:numPr>
          <w:ilvl w:val="0"/>
          <w:numId w:val="28"/>
        </w:numPr>
        <w:shd w:val="clear" w:color="auto" w:fill="auto"/>
        <w:tabs>
          <w:tab w:val="left" w:pos="198"/>
        </w:tabs>
        <w:spacing w:after="0" w:line="322" w:lineRule="exact"/>
        <w:ind w:left="40"/>
      </w:pPr>
      <w:r>
        <w:t>действия населения при авариях и катастрофах;</w:t>
      </w:r>
    </w:p>
    <w:p w:rsidR="00044D76" w:rsidRDefault="00044D76" w:rsidP="00044D76">
      <w:pPr>
        <w:pStyle w:val="Bodytext1"/>
        <w:numPr>
          <w:ilvl w:val="0"/>
          <w:numId w:val="28"/>
        </w:numPr>
        <w:shd w:val="clear" w:color="auto" w:fill="auto"/>
        <w:tabs>
          <w:tab w:val="left" w:pos="203"/>
        </w:tabs>
        <w:spacing w:after="0" w:line="322" w:lineRule="exact"/>
        <w:ind w:left="40"/>
      </w:pPr>
      <w:r>
        <w:t>действия населения при стихийных бедствиях;</w:t>
      </w:r>
    </w:p>
    <w:p w:rsidR="00044D76" w:rsidRDefault="00044D76" w:rsidP="00044D76">
      <w:pPr>
        <w:pStyle w:val="Bodytext1"/>
        <w:numPr>
          <w:ilvl w:val="0"/>
          <w:numId w:val="28"/>
        </w:numPr>
        <w:shd w:val="clear" w:color="auto" w:fill="auto"/>
        <w:tabs>
          <w:tab w:val="left" w:pos="208"/>
        </w:tabs>
        <w:spacing w:after="0" w:line="322" w:lineRule="exact"/>
        <w:ind w:left="40"/>
      </w:pPr>
      <w:r>
        <w:t>средства защиты органов дыхания - противогазы, респираторы;</w:t>
      </w:r>
    </w:p>
    <w:p w:rsidR="00044D76" w:rsidRDefault="00044D76" w:rsidP="00044D76">
      <w:pPr>
        <w:pStyle w:val="Bodytext1"/>
        <w:numPr>
          <w:ilvl w:val="0"/>
          <w:numId w:val="28"/>
        </w:numPr>
        <w:shd w:val="clear" w:color="auto" w:fill="auto"/>
        <w:tabs>
          <w:tab w:val="left" w:pos="198"/>
        </w:tabs>
        <w:spacing w:after="0" w:line="322" w:lineRule="exact"/>
        <w:ind w:left="40"/>
      </w:pPr>
      <w:r>
        <w:t>умей действовать при пожаре;</w:t>
      </w:r>
    </w:p>
    <w:p w:rsidR="00044D76" w:rsidRDefault="00044D76" w:rsidP="00044D76">
      <w:pPr>
        <w:pStyle w:val="Bodytext1"/>
        <w:numPr>
          <w:ilvl w:val="0"/>
          <w:numId w:val="28"/>
        </w:numPr>
        <w:shd w:val="clear" w:color="auto" w:fill="auto"/>
        <w:tabs>
          <w:tab w:val="left" w:pos="208"/>
        </w:tabs>
        <w:spacing w:after="0" w:line="322" w:lineRule="exact"/>
        <w:ind w:left="40"/>
      </w:pPr>
      <w:r>
        <w:t>первая медицинская помощь при чрезвычайных ситуациях;</w:t>
      </w:r>
    </w:p>
    <w:p w:rsidR="00044D76" w:rsidRDefault="00044D76" w:rsidP="00044D76">
      <w:pPr>
        <w:pStyle w:val="Bodytext1"/>
        <w:numPr>
          <w:ilvl w:val="0"/>
          <w:numId w:val="28"/>
        </w:numPr>
        <w:shd w:val="clear" w:color="auto" w:fill="auto"/>
        <w:tabs>
          <w:tab w:val="left" w:pos="203"/>
        </w:tabs>
        <w:spacing w:after="0" w:line="322" w:lineRule="exact"/>
        <w:ind w:left="40"/>
      </w:pPr>
      <w:r>
        <w:t>терроризм - угроза обществу.</w:t>
      </w:r>
    </w:p>
    <w:p w:rsidR="00044D76" w:rsidRDefault="00044D76" w:rsidP="00044D76">
      <w:pPr>
        <w:pStyle w:val="Bodytext1"/>
        <w:numPr>
          <w:ilvl w:val="0"/>
          <w:numId w:val="30"/>
        </w:numPr>
        <w:shd w:val="clear" w:color="auto" w:fill="auto"/>
        <w:tabs>
          <w:tab w:val="left" w:pos="1514"/>
        </w:tabs>
        <w:spacing w:after="0" w:line="322" w:lineRule="exact"/>
        <w:ind w:left="40" w:firstLine="860"/>
        <w:jc w:val="both"/>
      </w:pPr>
      <w:r>
        <w:t>Учебное имущество:</w:t>
      </w:r>
    </w:p>
    <w:p w:rsidR="00044D76" w:rsidRDefault="00044D76" w:rsidP="00044D76">
      <w:pPr>
        <w:pStyle w:val="Bodytext1"/>
        <w:numPr>
          <w:ilvl w:val="0"/>
          <w:numId w:val="28"/>
        </w:numPr>
        <w:shd w:val="clear" w:color="auto" w:fill="auto"/>
        <w:tabs>
          <w:tab w:val="left" w:pos="208"/>
        </w:tabs>
        <w:spacing w:after="0" w:line="322" w:lineRule="exact"/>
        <w:ind w:left="40"/>
      </w:pPr>
      <w:r>
        <w:t>противогазы гражданские для взрослых и детей - 10-15 шт.;</w:t>
      </w:r>
    </w:p>
    <w:p w:rsidR="00044D76" w:rsidRDefault="00044D76" w:rsidP="00044D76">
      <w:pPr>
        <w:pStyle w:val="Bodytext1"/>
        <w:numPr>
          <w:ilvl w:val="0"/>
          <w:numId w:val="28"/>
        </w:numPr>
        <w:shd w:val="clear" w:color="auto" w:fill="auto"/>
        <w:tabs>
          <w:tab w:val="left" w:pos="208"/>
        </w:tabs>
        <w:spacing w:after="0" w:line="322" w:lineRule="exact"/>
        <w:ind w:left="40"/>
      </w:pPr>
      <w:r>
        <w:t>камера защитная детская - 1 шт.;</w:t>
      </w:r>
    </w:p>
    <w:p w:rsidR="00044D76" w:rsidRDefault="00044D76" w:rsidP="00044D76">
      <w:pPr>
        <w:pStyle w:val="Bodytext1"/>
        <w:numPr>
          <w:ilvl w:val="0"/>
          <w:numId w:val="28"/>
        </w:numPr>
        <w:shd w:val="clear" w:color="auto" w:fill="auto"/>
        <w:tabs>
          <w:tab w:val="left" w:pos="203"/>
        </w:tabs>
        <w:spacing w:after="0" w:line="322" w:lineRule="exact"/>
        <w:ind w:left="40"/>
      </w:pPr>
      <w:r>
        <w:t>респираторы (разные) - 5-10 шт.;</w:t>
      </w:r>
    </w:p>
    <w:p w:rsidR="00044D76" w:rsidRDefault="00044D76" w:rsidP="00044D76">
      <w:pPr>
        <w:pStyle w:val="Bodytext1"/>
        <w:numPr>
          <w:ilvl w:val="0"/>
          <w:numId w:val="28"/>
        </w:numPr>
        <w:shd w:val="clear" w:color="auto" w:fill="auto"/>
        <w:tabs>
          <w:tab w:val="left" w:pos="208"/>
        </w:tabs>
        <w:spacing w:after="0" w:line="322" w:lineRule="exact"/>
        <w:ind w:left="40"/>
      </w:pPr>
      <w:r>
        <w:t>средства защиты кожи - 2 комплекта;</w:t>
      </w:r>
    </w:p>
    <w:p w:rsidR="00044D76" w:rsidRDefault="00044D76" w:rsidP="00044D76">
      <w:pPr>
        <w:pStyle w:val="Bodytext1"/>
        <w:numPr>
          <w:ilvl w:val="0"/>
          <w:numId w:val="28"/>
        </w:numPr>
        <w:shd w:val="clear" w:color="auto" w:fill="auto"/>
        <w:tabs>
          <w:tab w:val="left" w:pos="203"/>
        </w:tabs>
        <w:spacing w:after="0" w:line="322" w:lineRule="exact"/>
        <w:ind w:left="40"/>
      </w:pPr>
      <w:r>
        <w:t>дозиметры бытовые - 2 шт.;</w:t>
      </w:r>
    </w:p>
    <w:p w:rsidR="00044D76" w:rsidRDefault="00044D76" w:rsidP="00044D76">
      <w:pPr>
        <w:pStyle w:val="Bodytext1"/>
        <w:numPr>
          <w:ilvl w:val="0"/>
          <w:numId w:val="28"/>
        </w:numPr>
        <w:shd w:val="clear" w:color="auto" w:fill="auto"/>
        <w:tabs>
          <w:tab w:val="left" w:pos="208"/>
        </w:tabs>
        <w:spacing w:after="0" w:line="322" w:lineRule="exact"/>
        <w:ind w:left="40"/>
      </w:pPr>
      <w:r>
        <w:t>аптечка индивидуальная (АИ) - 2 шт.;</w:t>
      </w:r>
    </w:p>
    <w:p w:rsidR="00044D76" w:rsidRDefault="00044D76" w:rsidP="00044D76">
      <w:pPr>
        <w:pStyle w:val="Bodytext1"/>
        <w:numPr>
          <w:ilvl w:val="0"/>
          <w:numId w:val="28"/>
        </w:numPr>
        <w:shd w:val="clear" w:color="auto" w:fill="auto"/>
        <w:tabs>
          <w:tab w:val="left" w:pos="203"/>
        </w:tabs>
        <w:spacing w:after="0" w:line="322" w:lineRule="exact"/>
        <w:ind w:left="40"/>
      </w:pPr>
      <w:r>
        <w:t>огнетушители (разные) - 2 шт.;</w:t>
      </w:r>
    </w:p>
    <w:p w:rsidR="00044D76" w:rsidRDefault="00044D76" w:rsidP="00044D76">
      <w:pPr>
        <w:pStyle w:val="Bodytext1"/>
        <w:numPr>
          <w:ilvl w:val="0"/>
          <w:numId w:val="28"/>
        </w:numPr>
        <w:shd w:val="clear" w:color="auto" w:fill="auto"/>
        <w:tabs>
          <w:tab w:val="left" w:pos="208"/>
        </w:tabs>
        <w:spacing w:after="0" w:line="322" w:lineRule="exact"/>
        <w:ind w:left="40"/>
      </w:pPr>
      <w:r>
        <w:t>ватно-марлевые повязки - 5-10 шт.;</w:t>
      </w:r>
    </w:p>
    <w:p w:rsidR="00044D76" w:rsidRDefault="00044D76" w:rsidP="00044D76">
      <w:pPr>
        <w:pStyle w:val="Bodytext1"/>
        <w:numPr>
          <w:ilvl w:val="0"/>
          <w:numId w:val="28"/>
        </w:numPr>
        <w:shd w:val="clear" w:color="auto" w:fill="auto"/>
        <w:tabs>
          <w:tab w:val="left" w:pos="203"/>
        </w:tabs>
        <w:spacing w:after="0" w:line="322" w:lineRule="exact"/>
        <w:ind w:left="40"/>
      </w:pPr>
      <w:r>
        <w:t>противопыльные тканевые маски (РТМ) - 3 шт.;</w:t>
      </w:r>
    </w:p>
    <w:p w:rsidR="00044D76" w:rsidRDefault="00044D76" w:rsidP="00044D76">
      <w:pPr>
        <w:pStyle w:val="Bodytext1"/>
        <w:numPr>
          <w:ilvl w:val="0"/>
          <w:numId w:val="28"/>
        </w:numPr>
        <w:shd w:val="clear" w:color="auto" w:fill="auto"/>
        <w:tabs>
          <w:tab w:val="left" w:pos="208"/>
        </w:tabs>
        <w:spacing w:after="0" w:line="322" w:lineRule="exact"/>
        <w:ind w:left="40"/>
      </w:pPr>
      <w:r>
        <w:t>индивидуальный противохимический пакет (ПИП) - 2 шт.;</w:t>
      </w:r>
    </w:p>
    <w:p w:rsidR="00044D76" w:rsidRDefault="00044D76" w:rsidP="00044D76">
      <w:pPr>
        <w:pStyle w:val="Bodytext1"/>
        <w:numPr>
          <w:ilvl w:val="0"/>
          <w:numId w:val="28"/>
        </w:numPr>
        <w:shd w:val="clear" w:color="auto" w:fill="auto"/>
        <w:tabs>
          <w:tab w:val="left" w:pos="203"/>
        </w:tabs>
        <w:spacing w:after="0" w:line="322" w:lineRule="exact"/>
        <w:ind w:left="40"/>
      </w:pPr>
      <w:r>
        <w:t>пакет перевязочный индивидуальный (ППИ) - 2 шт.;</w:t>
      </w:r>
    </w:p>
    <w:p w:rsidR="00044D76" w:rsidRDefault="00044D76" w:rsidP="00044D76">
      <w:pPr>
        <w:pStyle w:val="Bodytext1"/>
        <w:numPr>
          <w:ilvl w:val="0"/>
          <w:numId w:val="28"/>
        </w:numPr>
        <w:shd w:val="clear" w:color="auto" w:fill="auto"/>
        <w:tabs>
          <w:tab w:val="left" w:pos="198"/>
        </w:tabs>
        <w:spacing w:after="0" w:line="322" w:lineRule="exact"/>
        <w:ind w:left="40"/>
      </w:pPr>
      <w:r>
        <w:t>комплекты брошюр, видеофильмов.</w:t>
      </w:r>
    </w:p>
    <w:p w:rsidR="00044D76" w:rsidRDefault="00044D76" w:rsidP="00044D76">
      <w:pPr>
        <w:pStyle w:val="Bodytext1"/>
        <w:numPr>
          <w:ilvl w:val="2"/>
          <w:numId w:val="29"/>
        </w:numPr>
        <w:shd w:val="clear" w:color="auto" w:fill="auto"/>
        <w:tabs>
          <w:tab w:val="left" w:pos="1326"/>
        </w:tabs>
        <w:spacing w:after="0" w:line="322" w:lineRule="exact"/>
        <w:ind w:left="40" w:right="1560" w:firstLine="860"/>
      </w:pPr>
      <w:r>
        <w:t>Основная документация по деятельности УКП по ГО и ЧС Руководитель (организатор) УКП по ГО и ЧС должен иметь:</w:t>
      </w:r>
    </w:p>
    <w:p w:rsidR="00044D76" w:rsidRDefault="00044D76" w:rsidP="00044D76">
      <w:pPr>
        <w:pStyle w:val="Bodytext1"/>
        <w:shd w:val="clear" w:color="auto" w:fill="auto"/>
        <w:spacing w:after="0" w:line="322" w:lineRule="exact"/>
        <w:ind w:left="40" w:right="320" w:firstLine="860"/>
      </w:pPr>
      <w:r>
        <w:t>12.1. Постановление главы поселения о создании УКП по ГО и ЧС на территории соответствующего городского или сельского поселения.</w:t>
      </w:r>
    </w:p>
    <w:p w:rsidR="00044D76" w:rsidRDefault="00044D76" w:rsidP="00044D76">
      <w:pPr>
        <w:pStyle w:val="Bodytext1"/>
        <w:shd w:val="clear" w:color="auto" w:fill="auto"/>
        <w:spacing w:after="0" w:line="322" w:lineRule="exact"/>
        <w:ind w:left="40" w:right="320" w:firstLine="860"/>
        <w:jc w:val="both"/>
      </w:pPr>
      <w:r>
        <w:t>12.2 Приказ руководителя организации, при которой создан УКП по ГО и ЧС, об организации его работы, назначении руководителя (организатора) УКП по ГО и ЧС.</w:t>
      </w:r>
    </w:p>
    <w:p w:rsidR="00044D76" w:rsidRDefault="00044D76" w:rsidP="00044D76">
      <w:pPr>
        <w:pStyle w:val="Bodytext1"/>
        <w:numPr>
          <w:ilvl w:val="3"/>
          <w:numId w:val="29"/>
        </w:numPr>
        <w:shd w:val="clear" w:color="auto" w:fill="auto"/>
        <w:tabs>
          <w:tab w:val="left" w:pos="1387"/>
        </w:tabs>
        <w:spacing w:after="0" w:line="322" w:lineRule="exact"/>
        <w:ind w:firstLine="840"/>
        <w:jc w:val="both"/>
      </w:pPr>
      <w:r>
        <w:t>Положение об УКП по ГО и ЧС поселения.</w:t>
      </w:r>
    </w:p>
    <w:p w:rsidR="00044D76" w:rsidRDefault="00044D76" w:rsidP="00044D76">
      <w:pPr>
        <w:pStyle w:val="Bodytext1"/>
        <w:numPr>
          <w:ilvl w:val="3"/>
          <w:numId w:val="29"/>
        </w:numPr>
        <w:shd w:val="clear" w:color="auto" w:fill="auto"/>
        <w:tabs>
          <w:tab w:val="left" w:pos="1392"/>
        </w:tabs>
        <w:spacing w:after="0" w:line="322" w:lineRule="exact"/>
        <w:ind w:firstLine="840"/>
        <w:jc w:val="both"/>
      </w:pPr>
      <w:r>
        <w:t>План работы УКП по ГО и ЧС на год.</w:t>
      </w:r>
    </w:p>
    <w:p w:rsidR="00044D76" w:rsidRDefault="00044D76" w:rsidP="00044D76">
      <w:pPr>
        <w:pStyle w:val="Bodytext1"/>
        <w:numPr>
          <w:ilvl w:val="3"/>
          <w:numId w:val="29"/>
        </w:numPr>
        <w:shd w:val="clear" w:color="auto" w:fill="auto"/>
        <w:tabs>
          <w:tab w:val="left" w:pos="1387"/>
        </w:tabs>
        <w:spacing w:after="0" w:line="322" w:lineRule="exact"/>
        <w:ind w:firstLine="840"/>
        <w:jc w:val="both"/>
      </w:pPr>
      <w:r>
        <w:t>Распорядок работы УКП по ГО и ЧС.</w:t>
      </w:r>
    </w:p>
    <w:p w:rsidR="00044D76" w:rsidRDefault="00044D76" w:rsidP="00044D76">
      <w:pPr>
        <w:pStyle w:val="Bodytext1"/>
        <w:numPr>
          <w:ilvl w:val="3"/>
          <w:numId w:val="29"/>
        </w:numPr>
        <w:shd w:val="clear" w:color="auto" w:fill="auto"/>
        <w:tabs>
          <w:tab w:val="left" w:pos="1392"/>
        </w:tabs>
        <w:spacing w:after="0" w:line="322" w:lineRule="exact"/>
        <w:ind w:firstLine="840"/>
        <w:jc w:val="both"/>
      </w:pPr>
      <w:r>
        <w:t>Расписание занятий и консультаций на год.</w:t>
      </w:r>
    </w:p>
    <w:p w:rsidR="00044D76" w:rsidRDefault="00044D76" w:rsidP="00044D76">
      <w:pPr>
        <w:pStyle w:val="Bodytext1"/>
        <w:shd w:val="clear" w:color="auto" w:fill="auto"/>
        <w:spacing w:after="0" w:line="322" w:lineRule="exact"/>
        <w:ind w:right="520" w:firstLine="840"/>
      </w:pPr>
      <w:r>
        <w:t>12.7. Журнал персонального учета населения, прошедшего обучение в УКП по ГО и ЧС.</w:t>
      </w:r>
    </w:p>
    <w:p w:rsidR="00044D76" w:rsidRDefault="00044D76" w:rsidP="00044D76">
      <w:pPr>
        <w:pStyle w:val="Bodytext1"/>
        <w:shd w:val="clear" w:color="auto" w:fill="auto"/>
        <w:spacing w:after="0" w:line="322" w:lineRule="exact"/>
        <w:ind w:right="100" w:firstLine="840"/>
        <w:jc w:val="both"/>
      </w:pPr>
      <w:r>
        <w:t>13. Занятия на УКП ГО и ЧС проводятся в соответствии с Программой подготовки рабочих, служащих, работников сельского хозяйства и неработающего населения к действиям в ЧС, утвержденной МЧС России.</w:t>
      </w:r>
    </w:p>
    <w:p w:rsidR="00044D76" w:rsidRDefault="00044D76" w:rsidP="00044D76">
      <w:pPr>
        <w:pStyle w:val="Bodytext1"/>
        <w:shd w:val="clear" w:color="auto" w:fill="auto"/>
        <w:spacing w:after="0" w:line="322" w:lineRule="exact"/>
        <w:ind w:firstLine="840"/>
        <w:jc w:val="both"/>
      </w:pPr>
      <w:r>
        <w:t>Формы подготовки неработающего населения:</w:t>
      </w:r>
    </w:p>
    <w:p w:rsidR="00044D76" w:rsidRDefault="00044D76" w:rsidP="00044D76">
      <w:pPr>
        <w:pStyle w:val="Bodytext1"/>
        <w:numPr>
          <w:ilvl w:val="0"/>
          <w:numId w:val="28"/>
        </w:numPr>
        <w:shd w:val="clear" w:color="auto" w:fill="auto"/>
        <w:tabs>
          <w:tab w:val="left" w:pos="1008"/>
        </w:tabs>
        <w:spacing w:after="0" w:line="322" w:lineRule="exact"/>
        <w:ind w:firstLine="840"/>
        <w:jc w:val="both"/>
      </w:pPr>
      <w:r>
        <w:t>практические занятия, беседы, уроки в форме вопросов и ответов;</w:t>
      </w:r>
    </w:p>
    <w:p w:rsidR="00044D76" w:rsidRDefault="00044D76" w:rsidP="00044D76">
      <w:pPr>
        <w:pStyle w:val="Bodytext1"/>
        <w:numPr>
          <w:ilvl w:val="0"/>
          <w:numId w:val="28"/>
        </w:numPr>
        <w:shd w:val="clear" w:color="auto" w:fill="auto"/>
        <w:tabs>
          <w:tab w:val="left" w:pos="1008"/>
        </w:tabs>
        <w:spacing w:after="0" w:line="240" w:lineRule="auto"/>
        <w:ind w:firstLine="839"/>
        <w:jc w:val="both"/>
      </w:pPr>
      <w:r>
        <w:t>просмотр учебных видеозаписей;</w:t>
      </w:r>
    </w:p>
    <w:p w:rsidR="00044D76" w:rsidRDefault="00044D76" w:rsidP="00044D76">
      <w:pPr>
        <w:pStyle w:val="Bodytext1"/>
        <w:numPr>
          <w:ilvl w:val="0"/>
          <w:numId w:val="28"/>
        </w:numPr>
        <w:shd w:val="clear" w:color="auto" w:fill="auto"/>
        <w:tabs>
          <w:tab w:val="left" w:pos="1003"/>
        </w:tabs>
        <w:spacing w:after="0" w:line="322" w:lineRule="exact"/>
        <w:ind w:firstLine="840"/>
        <w:jc w:val="both"/>
      </w:pPr>
      <w:r>
        <w:t>привлечение на учения и тренировки;</w:t>
      </w:r>
    </w:p>
    <w:p w:rsidR="00044D76" w:rsidRDefault="00044D76" w:rsidP="00044D76">
      <w:pPr>
        <w:pStyle w:val="Bodytext1"/>
        <w:numPr>
          <w:ilvl w:val="0"/>
          <w:numId w:val="28"/>
        </w:numPr>
        <w:shd w:val="clear" w:color="auto" w:fill="auto"/>
        <w:tabs>
          <w:tab w:val="left" w:pos="1013"/>
        </w:tabs>
        <w:spacing w:after="0" w:line="322" w:lineRule="exact"/>
        <w:ind w:firstLine="840"/>
        <w:jc w:val="both"/>
      </w:pPr>
      <w:r>
        <w:lastRenderedPageBreak/>
        <w:t>самостоятельное изучение памяток и литературы;</w:t>
      </w:r>
    </w:p>
    <w:p w:rsidR="00044D76" w:rsidRDefault="00044D76" w:rsidP="00044D76">
      <w:pPr>
        <w:pStyle w:val="Bodytext1"/>
        <w:numPr>
          <w:ilvl w:val="0"/>
          <w:numId w:val="28"/>
        </w:numPr>
        <w:shd w:val="clear" w:color="auto" w:fill="auto"/>
        <w:tabs>
          <w:tab w:val="left" w:pos="1152"/>
        </w:tabs>
        <w:spacing w:after="0" w:line="240" w:lineRule="auto"/>
        <w:ind w:firstLine="839"/>
        <w:jc w:val="both"/>
      </w:pPr>
      <w:r>
        <w:t>прослушивание радиопередач, просмотр телепрограмм по защите населения от ЧС.</w:t>
      </w:r>
    </w:p>
    <w:p w:rsidR="00044D76" w:rsidRDefault="00044D76" w:rsidP="00044D76">
      <w:pPr>
        <w:pStyle w:val="Bodytext1"/>
        <w:shd w:val="clear" w:color="auto" w:fill="auto"/>
        <w:tabs>
          <w:tab w:val="left" w:pos="1152"/>
        </w:tabs>
        <w:spacing w:after="0" w:line="240" w:lineRule="auto"/>
        <w:jc w:val="both"/>
      </w:pPr>
    </w:p>
    <w:p w:rsidR="00044D76" w:rsidRDefault="00044D76" w:rsidP="00044D76">
      <w:pPr>
        <w:pStyle w:val="Bodytext1"/>
        <w:shd w:val="clear" w:color="auto" w:fill="auto"/>
        <w:tabs>
          <w:tab w:val="left" w:pos="1152"/>
        </w:tabs>
        <w:spacing w:after="0" w:line="240" w:lineRule="auto"/>
        <w:jc w:val="both"/>
      </w:pPr>
    </w:p>
    <w:p w:rsidR="00044D76" w:rsidRDefault="00044D76" w:rsidP="00044D76">
      <w:pPr>
        <w:pStyle w:val="Bodytext1"/>
        <w:shd w:val="clear" w:color="auto" w:fill="auto"/>
        <w:tabs>
          <w:tab w:val="left" w:pos="1152"/>
        </w:tabs>
        <w:spacing w:after="0" w:line="240" w:lineRule="auto"/>
        <w:jc w:val="both"/>
      </w:pPr>
    </w:p>
    <w:p w:rsidR="00044D76" w:rsidRDefault="00044D76" w:rsidP="00044D76">
      <w:pPr>
        <w:pStyle w:val="Bodytext1"/>
        <w:shd w:val="clear" w:color="auto" w:fill="auto"/>
        <w:tabs>
          <w:tab w:val="left" w:pos="1152"/>
        </w:tabs>
        <w:spacing w:after="0" w:line="240" w:lineRule="auto"/>
        <w:jc w:val="both"/>
      </w:pPr>
      <w:r>
        <w:t>Глава Пригородного сельского поселения</w:t>
      </w:r>
    </w:p>
    <w:p w:rsidR="00044D76" w:rsidRDefault="00044D76" w:rsidP="00044D76">
      <w:pPr>
        <w:pStyle w:val="Bodytext1"/>
        <w:shd w:val="clear" w:color="auto" w:fill="auto"/>
        <w:tabs>
          <w:tab w:val="left" w:pos="1152"/>
        </w:tabs>
        <w:spacing w:after="0" w:line="240" w:lineRule="auto"/>
        <w:jc w:val="both"/>
        <w:sectPr w:rsidR="00044D76" w:rsidSect="00BF773E">
          <w:headerReference w:type="default" r:id="rId8"/>
          <w:pgSz w:w="11905" w:h="16837"/>
          <w:pgMar w:top="142" w:right="683" w:bottom="851" w:left="1448" w:header="0" w:footer="3" w:gutter="0"/>
          <w:cols w:space="720"/>
          <w:noEndnote/>
          <w:titlePg/>
          <w:docGrid w:linePitch="360"/>
        </w:sectPr>
      </w:pPr>
      <w:r>
        <w:t>Крымского района                                                                В.В. Лазарев</w:t>
      </w:r>
    </w:p>
    <w:p w:rsidR="00044D76" w:rsidRPr="000E22E9" w:rsidRDefault="00044D76" w:rsidP="00632242">
      <w:pPr>
        <w:pStyle w:val="Bodytext1"/>
        <w:shd w:val="clear" w:color="auto" w:fill="auto"/>
        <w:tabs>
          <w:tab w:val="left" w:pos="7946"/>
        </w:tabs>
        <w:spacing w:after="0" w:line="240" w:lineRule="auto"/>
        <w:ind w:left="5040"/>
        <w:rPr>
          <w:sz w:val="24"/>
          <w:szCs w:val="24"/>
        </w:rPr>
      </w:pPr>
      <w:r w:rsidRPr="000E22E9">
        <w:rPr>
          <w:sz w:val="24"/>
          <w:szCs w:val="24"/>
        </w:rPr>
        <w:lastRenderedPageBreak/>
        <w:t>Приложение № 2</w:t>
      </w:r>
    </w:p>
    <w:p w:rsidR="00044D76" w:rsidRPr="000E22E9" w:rsidRDefault="00044D76" w:rsidP="00632242">
      <w:pPr>
        <w:pStyle w:val="Bodytext1"/>
        <w:shd w:val="clear" w:color="auto" w:fill="auto"/>
        <w:tabs>
          <w:tab w:val="left" w:pos="7946"/>
        </w:tabs>
        <w:spacing w:after="0" w:line="240" w:lineRule="auto"/>
        <w:ind w:left="5040"/>
        <w:rPr>
          <w:sz w:val="24"/>
          <w:szCs w:val="24"/>
        </w:rPr>
      </w:pPr>
      <w:r w:rsidRPr="000E22E9">
        <w:rPr>
          <w:sz w:val="24"/>
          <w:szCs w:val="24"/>
        </w:rPr>
        <w:t xml:space="preserve">к постановлению администрации </w:t>
      </w:r>
    </w:p>
    <w:p w:rsidR="00044D76" w:rsidRPr="000E22E9" w:rsidRDefault="00044D76" w:rsidP="00632242">
      <w:pPr>
        <w:pStyle w:val="Bodytext1"/>
        <w:shd w:val="clear" w:color="auto" w:fill="auto"/>
        <w:tabs>
          <w:tab w:val="left" w:pos="7946"/>
        </w:tabs>
        <w:spacing w:after="0" w:line="240" w:lineRule="auto"/>
        <w:ind w:left="5040"/>
        <w:rPr>
          <w:sz w:val="24"/>
          <w:szCs w:val="24"/>
        </w:rPr>
      </w:pPr>
      <w:r w:rsidRPr="000E22E9">
        <w:rPr>
          <w:sz w:val="24"/>
          <w:szCs w:val="24"/>
        </w:rPr>
        <w:t xml:space="preserve">Пригородного сельского поселения </w:t>
      </w:r>
    </w:p>
    <w:p w:rsidR="00044D76" w:rsidRPr="000E22E9" w:rsidRDefault="00044D76" w:rsidP="00632242">
      <w:pPr>
        <w:pStyle w:val="Bodytext1"/>
        <w:shd w:val="clear" w:color="auto" w:fill="auto"/>
        <w:tabs>
          <w:tab w:val="left" w:pos="7946"/>
        </w:tabs>
        <w:spacing w:after="0" w:line="240" w:lineRule="auto"/>
        <w:ind w:left="5040"/>
        <w:rPr>
          <w:sz w:val="24"/>
          <w:szCs w:val="24"/>
        </w:rPr>
      </w:pPr>
      <w:r w:rsidRPr="000E22E9">
        <w:rPr>
          <w:sz w:val="24"/>
          <w:szCs w:val="24"/>
        </w:rPr>
        <w:t xml:space="preserve">Крымского района </w:t>
      </w:r>
    </w:p>
    <w:p w:rsidR="00044D76" w:rsidRDefault="00044D76" w:rsidP="00632242">
      <w:pPr>
        <w:pStyle w:val="Bodytext1"/>
        <w:shd w:val="clear" w:color="auto" w:fill="auto"/>
        <w:tabs>
          <w:tab w:val="left" w:pos="7946"/>
        </w:tabs>
        <w:spacing w:after="0" w:line="240" w:lineRule="auto"/>
        <w:ind w:right="800"/>
        <w:rPr>
          <w:sz w:val="24"/>
          <w:szCs w:val="24"/>
        </w:rPr>
      </w:pPr>
      <w:r w:rsidRPr="000E22E9">
        <w:rPr>
          <w:sz w:val="24"/>
          <w:szCs w:val="24"/>
        </w:rPr>
        <w:t xml:space="preserve">                                                                        </w:t>
      </w:r>
      <w:r w:rsidR="000E22E9">
        <w:rPr>
          <w:sz w:val="24"/>
          <w:szCs w:val="24"/>
        </w:rPr>
        <w:t xml:space="preserve">            от </w:t>
      </w:r>
      <w:r w:rsidR="00713E3D">
        <w:rPr>
          <w:sz w:val="24"/>
          <w:szCs w:val="24"/>
        </w:rPr>
        <w:t>13</w:t>
      </w:r>
      <w:r w:rsidR="000E22E9">
        <w:rPr>
          <w:sz w:val="24"/>
          <w:szCs w:val="24"/>
        </w:rPr>
        <w:t xml:space="preserve">.04.2015 года № </w:t>
      </w:r>
      <w:r w:rsidR="00713E3D">
        <w:rPr>
          <w:sz w:val="24"/>
          <w:szCs w:val="24"/>
        </w:rPr>
        <w:t>66</w:t>
      </w:r>
    </w:p>
    <w:p w:rsidR="000E22E9" w:rsidRPr="000E22E9" w:rsidRDefault="000E22E9" w:rsidP="00044D76">
      <w:pPr>
        <w:pStyle w:val="Bodytext1"/>
        <w:shd w:val="clear" w:color="auto" w:fill="auto"/>
        <w:tabs>
          <w:tab w:val="left" w:pos="7946"/>
        </w:tabs>
        <w:spacing w:after="203"/>
        <w:ind w:right="800"/>
        <w:rPr>
          <w:sz w:val="24"/>
          <w:szCs w:val="24"/>
        </w:rPr>
      </w:pPr>
    </w:p>
    <w:p w:rsidR="00044D76" w:rsidRDefault="00044D76" w:rsidP="00044D76">
      <w:pPr>
        <w:pStyle w:val="Bodytext20"/>
        <w:shd w:val="clear" w:color="auto" w:fill="auto"/>
        <w:spacing w:before="0" w:after="153" w:line="288" w:lineRule="exact"/>
        <w:ind w:right="20"/>
      </w:pPr>
      <w:r>
        <w:t>ФУНКЦИОНАЛЬНЫЕ ОБЯЗАННОСТИ НАЧАЛЬНИКА (</w:t>
      </w:r>
      <w:r w:rsidRPr="002D370D">
        <w:rPr>
          <w:sz w:val="28"/>
          <w:szCs w:val="28"/>
        </w:rPr>
        <w:t>организатора, консультанта)</w:t>
      </w:r>
      <w:r>
        <w:t xml:space="preserve"> УЧЕБНО-КОНСУЛЬТАЦИОННОГО ПУНКТА ГОЧС</w:t>
      </w:r>
    </w:p>
    <w:p w:rsidR="00044D76" w:rsidRDefault="00044D76" w:rsidP="00044D76">
      <w:pPr>
        <w:pStyle w:val="Bodytext1"/>
        <w:shd w:val="clear" w:color="auto" w:fill="auto"/>
        <w:spacing w:after="0" w:line="322" w:lineRule="exact"/>
        <w:ind w:left="20" w:right="20" w:firstLine="840"/>
        <w:jc w:val="both"/>
      </w:pPr>
      <w:r>
        <w:t>Начальник (организатор, консультант) УКП подчиняется главе поселения и  уполномоченному по ГОЧС поселения, при котором создан УКП. Он отвечает за планирование, организацию и ход учебного процесса, состояние учебно-материальной базы.</w:t>
      </w:r>
    </w:p>
    <w:p w:rsidR="00044D76" w:rsidRDefault="00044D76" w:rsidP="00044D76">
      <w:pPr>
        <w:pStyle w:val="Heading10"/>
        <w:keepNext/>
        <w:keepLines/>
        <w:shd w:val="clear" w:color="auto" w:fill="auto"/>
        <w:ind w:left="20"/>
      </w:pPr>
      <w:bookmarkStart w:id="0" w:name="bookmark0"/>
      <w:r>
        <w:t>Он обязан:</w:t>
      </w:r>
      <w:bookmarkEnd w:id="0"/>
    </w:p>
    <w:p w:rsidR="00044D76" w:rsidRDefault="00044D76" w:rsidP="00044D76">
      <w:pPr>
        <w:pStyle w:val="Bodytext1"/>
        <w:numPr>
          <w:ilvl w:val="0"/>
          <w:numId w:val="31"/>
        </w:numPr>
        <w:shd w:val="clear" w:color="auto" w:fill="auto"/>
        <w:tabs>
          <w:tab w:val="left" w:pos="878"/>
        </w:tabs>
        <w:spacing w:after="10" w:line="280" w:lineRule="exact"/>
        <w:ind w:left="20" w:firstLine="580"/>
        <w:jc w:val="both"/>
      </w:pPr>
      <w:r>
        <w:t>разрабатывать и вести планирующие, учетные и отчетные документы;</w:t>
      </w:r>
    </w:p>
    <w:p w:rsidR="00044D76" w:rsidRDefault="00044D76" w:rsidP="00044D76">
      <w:pPr>
        <w:pStyle w:val="Bodytext1"/>
        <w:numPr>
          <w:ilvl w:val="0"/>
          <w:numId w:val="31"/>
        </w:numPr>
        <w:shd w:val="clear" w:color="auto" w:fill="auto"/>
        <w:tabs>
          <w:tab w:val="left" w:pos="874"/>
        </w:tabs>
        <w:spacing w:after="0"/>
        <w:ind w:left="20" w:right="20" w:firstLine="580"/>
        <w:jc w:val="both"/>
      </w:pPr>
      <w:r>
        <w:t>в соответствии с расписанием проводить занятия и консультации в объеме, установленном приказом руководителя ГО учреждения;</w:t>
      </w:r>
    </w:p>
    <w:p w:rsidR="00044D76" w:rsidRDefault="00044D76" w:rsidP="00044D76">
      <w:pPr>
        <w:pStyle w:val="Bodytext1"/>
        <w:numPr>
          <w:ilvl w:val="0"/>
          <w:numId w:val="31"/>
        </w:numPr>
        <w:shd w:val="clear" w:color="auto" w:fill="auto"/>
        <w:tabs>
          <w:tab w:val="left" w:pos="874"/>
        </w:tabs>
        <w:spacing w:after="0" w:line="322" w:lineRule="exact"/>
        <w:ind w:left="20" w:right="20" w:firstLine="580"/>
        <w:jc w:val="both"/>
      </w:pPr>
      <w:r>
        <w:t>осуществлять контроль за ходом самостоятельного обучения людей и оказывать индивидуальную помощь обучаемым;</w:t>
      </w:r>
    </w:p>
    <w:p w:rsidR="00044D76" w:rsidRDefault="00044D76" w:rsidP="00044D76">
      <w:pPr>
        <w:pStyle w:val="Bodytext1"/>
        <w:numPr>
          <w:ilvl w:val="0"/>
          <w:numId w:val="31"/>
        </w:numPr>
        <w:shd w:val="clear" w:color="auto" w:fill="auto"/>
        <w:tabs>
          <w:tab w:val="left" w:pos="888"/>
        </w:tabs>
        <w:spacing w:after="0" w:line="331" w:lineRule="exact"/>
        <w:ind w:left="20" w:firstLine="580"/>
        <w:jc w:val="both"/>
      </w:pPr>
      <w:r>
        <w:t>проводить инструктаж руководителей занятий и старших групп;</w:t>
      </w:r>
    </w:p>
    <w:p w:rsidR="00044D76" w:rsidRDefault="00044D76" w:rsidP="00044D76">
      <w:pPr>
        <w:pStyle w:val="Bodytext1"/>
        <w:numPr>
          <w:ilvl w:val="0"/>
          <w:numId w:val="31"/>
        </w:numPr>
        <w:shd w:val="clear" w:color="auto" w:fill="auto"/>
        <w:tabs>
          <w:tab w:val="left" w:pos="874"/>
        </w:tabs>
        <w:spacing w:after="0" w:line="331" w:lineRule="exact"/>
        <w:ind w:left="20" w:right="20" w:firstLine="580"/>
        <w:jc w:val="both"/>
      </w:pPr>
      <w:r>
        <w:t>вести учет подготовки неработающего населения в поселении;</w:t>
      </w:r>
    </w:p>
    <w:p w:rsidR="00044D76" w:rsidRDefault="00044D76" w:rsidP="00044D76">
      <w:pPr>
        <w:pStyle w:val="Bodytext1"/>
        <w:numPr>
          <w:ilvl w:val="0"/>
          <w:numId w:val="31"/>
        </w:numPr>
        <w:shd w:val="clear" w:color="auto" w:fill="auto"/>
        <w:tabs>
          <w:tab w:val="left" w:pos="879"/>
        </w:tabs>
        <w:spacing w:after="0" w:line="331" w:lineRule="exact"/>
        <w:ind w:left="20" w:right="20" w:firstLine="580"/>
        <w:jc w:val="both"/>
      </w:pPr>
      <w:r>
        <w:t>составлять годовой отчет о выполнении плана работы УКП и представлять главе поселения;</w:t>
      </w:r>
    </w:p>
    <w:p w:rsidR="00044D76" w:rsidRDefault="00044D76" w:rsidP="00044D76">
      <w:pPr>
        <w:pStyle w:val="Bodytext1"/>
        <w:numPr>
          <w:ilvl w:val="0"/>
          <w:numId w:val="31"/>
        </w:numPr>
        <w:shd w:val="clear" w:color="auto" w:fill="auto"/>
        <w:tabs>
          <w:tab w:val="left" w:pos="884"/>
        </w:tabs>
        <w:spacing w:after="0" w:line="326" w:lineRule="exact"/>
        <w:ind w:left="20" w:right="20" w:firstLine="580"/>
        <w:jc w:val="both"/>
      </w:pPr>
      <w:r>
        <w:t>составлять заявки на приобретение учебных и наглядных пособий, технических средств обучения, литературы, организовывать их учет, хранение и своевременное списание;</w:t>
      </w:r>
    </w:p>
    <w:p w:rsidR="00044D76" w:rsidRDefault="00044D76" w:rsidP="00044D76">
      <w:pPr>
        <w:pStyle w:val="Bodytext1"/>
        <w:numPr>
          <w:ilvl w:val="0"/>
          <w:numId w:val="31"/>
        </w:numPr>
        <w:shd w:val="clear" w:color="auto" w:fill="auto"/>
        <w:tabs>
          <w:tab w:val="left" w:pos="1326"/>
        </w:tabs>
        <w:spacing w:after="0" w:line="326" w:lineRule="exact"/>
        <w:ind w:left="20" w:right="20" w:firstLine="580"/>
        <w:jc w:val="both"/>
      </w:pPr>
      <w:r>
        <w:t>следить за содержанием помещения, соблюдением правил пожарной безопасности;</w:t>
      </w:r>
    </w:p>
    <w:p w:rsidR="00044D76" w:rsidRDefault="00044D76" w:rsidP="00044D76">
      <w:pPr>
        <w:pStyle w:val="Bodytext1"/>
        <w:shd w:val="clear" w:color="auto" w:fill="auto"/>
        <w:tabs>
          <w:tab w:val="left" w:pos="1326"/>
        </w:tabs>
        <w:spacing w:after="0" w:line="326" w:lineRule="exact"/>
        <w:ind w:right="20"/>
        <w:jc w:val="both"/>
      </w:pPr>
    </w:p>
    <w:p w:rsidR="00044D76" w:rsidRDefault="00044D76" w:rsidP="00044D76">
      <w:pPr>
        <w:pStyle w:val="Bodytext1"/>
        <w:shd w:val="clear" w:color="auto" w:fill="auto"/>
        <w:tabs>
          <w:tab w:val="left" w:pos="1326"/>
        </w:tabs>
        <w:spacing w:after="0" w:line="326" w:lineRule="exact"/>
        <w:ind w:right="20"/>
        <w:jc w:val="both"/>
      </w:pPr>
    </w:p>
    <w:p w:rsidR="00044D76" w:rsidRDefault="00044D76" w:rsidP="00044D76">
      <w:pPr>
        <w:pStyle w:val="Bodytext1"/>
        <w:shd w:val="clear" w:color="auto" w:fill="auto"/>
        <w:spacing w:after="0" w:line="240" w:lineRule="auto"/>
      </w:pPr>
      <w:r>
        <w:t xml:space="preserve">Глава Пригородного сельского поселения </w:t>
      </w:r>
    </w:p>
    <w:p w:rsidR="00044D76" w:rsidRDefault="00044D76" w:rsidP="00044D76">
      <w:pPr>
        <w:pStyle w:val="Bodytext1"/>
        <w:shd w:val="clear" w:color="auto" w:fill="auto"/>
        <w:spacing w:after="0" w:line="280" w:lineRule="exact"/>
      </w:pPr>
      <w:r>
        <w:t xml:space="preserve">Крымского района                                                                         </w:t>
      </w:r>
      <w:r w:rsidR="000E22E9">
        <w:t xml:space="preserve">      </w:t>
      </w:r>
      <w:r>
        <w:t>В.В. Лазарев</w:t>
      </w:r>
    </w:p>
    <w:p w:rsidR="005A2977" w:rsidRPr="009663B8" w:rsidRDefault="005A2977" w:rsidP="00044D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A2977" w:rsidRPr="009663B8" w:rsidSect="00044D76">
      <w:headerReference w:type="default" r:id="rId9"/>
      <w:pgSz w:w="11905" w:h="16837" w:code="9"/>
      <w:pgMar w:top="142" w:right="783" w:bottom="1440" w:left="1503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3F9" w:rsidRDefault="00EF73F9" w:rsidP="00902FEC">
      <w:pPr>
        <w:spacing w:after="0" w:line="240" w:lineRule="auto"/>
      </w:pPr>
      <w:r>
        <w:separator/>
      </w:r>
    </w:p>
  </w:endnote>
  <w:endnote w:type="continuationSeparator" w:id="1">
    <w:p w:rsidR="00EF73F9" w:rsidRDefault="00EF73F9" w:rsidP="00902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3F9" w:rsidRDefault="00EF73F9" w:rsidP="00902FEC">
      <w:pPr>
        <w:spacing w:after="0" w:line="240" w:lineRule="auto"/>
      </w:pPr>
      <w:r>
        <w:separator/>
      </w:r>
    </w:p>
  </w:footnote>
  <w:footnote w:type="continuationSeparator" w:id="1">
    <w:p w:rsidR="00EF73F9" w:rsidRDefault="00EF73F9" w:rsidP="00902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578" w:rsidRDefault="00072B9B">
    <w:pPr>
      <w:pStyle w:val="Headerorfooter0"/>
      <w:framePr w:h="250" w:wrap="none" w:vAnchor="text" w:hAnchor="page" w:x="6579" w:y="1377"/>
      <w:shd w:val="clear" w:color="auto" w:fill="auto"/>
      <w:jc w:val="both"/>
    </w:pPr>
    <w:r>
      <w:fldChar w:fldCharType="begin"/>
    </w:r>
    <w:r w:rsidR="00044D76">
      <w:instrText xml:space="preserve"> PAGE \* MERGEFORMAT </w:instrText>
    </w:r>
    <w:r>
      <w:fldChar w:fldCharType="separate"/>
    </w:r>
    <w:r w:rsidR="00833299" w:rsidRPr="00833299">
      <w:rPr>
        <w:rStyle w:val="Headerorfooter13"/>
      </w:rPr>
      <w:t>5</w:t>
    </w:r>
    <w:r>
      <w:fldChar w:fldCharType="end"/>
    </w:r>
  </w:p>
  <w:p w:rsidR="00BC0578" w:rsidRDefault="00EF73F9">
    <w:pPr>
      <w:rPr>
        <w:rFonts w:cs="Times New Roman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578" w:rsidRDefault="00EF73F9">
    <w:pP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3.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3.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3.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3.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3.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3.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7E04EC0"/>
    <w:multiLevelType w:val="multilevel"/>
    <w:tmpl w:val="C756D4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B03360D"/>
    <w:multiLevelType w:val="multilevel"/>
    <w:tmpl w:val="687003F0"/>
    <w:lvl w:ilvl="0">
      <w:start w:val="1"/>
      <w:numFmt w:val="decimal"/>
      <w:lvlText w:val="2.%1."/>
      <w:lvlJc w:val="left"/>
      <w:pPr>
        <w:tabs>
          <w:tab w:val="num" w:pos="960"/>
        </w:tabs>
        <w:ind w:left="960" w:hanging="4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none"/>
      <w:lvlText w:val="2.13.1."/>
      <w:lvlJc w:val="left"/>
      <w:pPr>
        <w:tabs>
          <w:tab w:val="num" w:pos="495"/>
        </w:tabs>
        <w:ind w:left="5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2.10%2.15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7">
    <w:nsid w:val="169F09EF"/>
    <w:multiLevelType w:val="multilevel"/>
    <w:tmpl w:val="F1143DF2"/>
    <w:lvl w:ilvl="0">
      <w:start w:val="1"/>
      <w:numFmt w:val="decimal"/>
      <w:lvlText w:val="1.2.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i w:val="0"/>
        <w:vanish w:val="0"/>
        <w:webHidden w:val="0"/>
        <w:color w:val="auto"/>
        <w:specVanish w:val="0"/>
      </w:rPr>
    </w:lvl>
    <w:lvl w:ilvl="1">
      <w:start w:val="1"/>
      <w:numFmt w:val="none"/>
      <w:lvlText w:val="3.2.1."/>
      <w:lvlJc w:val="left"/>
      <w:pPr>
        <w:tabs>
          <w:tab w:val="num" w:pos="495"/>
        </w:tabs>
        <w:ind w:left="5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3.3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8">
    <w:nsid w:val="18122F82"/>
    <w:multiLevelType w:val="multilevel"/>
    <w:tmpl w:val="87765128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9">
    <w:nsid w:val="1DBA31D6"/>
    <w:multiLevelType w:val="multilevel"/>
    <w:tmpl w:val="1B6682BA"/>
    <w:lvl w:ilvl="0">
      <w:start w:val="1"/>
      <w:numFmt w:val="decimal"/>
      <w:lvlText w:val="3.3.%1."/>
      <w:lvlJc w:val="left"/>
      <w:pPr>
        <w:tabs>
          <w:tab w:val="num" w:pos="420"/>
        </w:tabs>
        <w:ind w:left="420" w:hanging="420"/>
      </w:pPr>
      <w:rPr>
        <w:b w:val="0"/>
        <w:i w:val="0"/>
      </w:rPr>
    </w:lvl>
    <w:lvl w:ilvl="1">
      <w:start w:val="1"/>
      <w:numFmt w:val="none"/>
      <w:lvlText w:val="3.2.1."/>
      <w:lvlJc w:val="left"/>
      <w:pPr>
        <w:tabs>
          <w:tab w:val="num" w:pos="495"/>
        </w:tabs>
        <w:ind w:left="5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3.3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10">
    <w:nsid w:val="23035864"/>
    <w:multiLevelType w:val="multilevel"/>
    <w:tmpl w:val="32926CF0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26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2A885818"/>
    <w:multiLevelType w:val="multilevel"/>
    <w:tmpl w:val="C70498F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2C027C5F"/>
    <w:multiLevelType w:val="multilevel"/>
    <w:tmpl w:val="E35E10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1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2454AFA"/>
    <w:multiLevelType w:val="multilevel"/>
    <w:tmpl w:val="A43881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3.%3."/>
      <w:lvlJc w:val="left"/>
      <w:pPr>
        <w:ind w:left="14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40C6F47"/>
    <w:multiLevelType w:val="multilevel"/>
    <w:tmpl w:val="A47A62B6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</w:lvl>
    <w:lvl w:ilvl="2">
      <w:start w:val="26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34473A31"/>
    <w:multiLevelType w:val="multilevel"/>
    <w:tmpl w:val="2EE676F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6">
    <w:nsid w:val="3BF61CED"/>
    <w:multiLevelType w:val="multilevel"/>
    <w:tmpl w:val="BF745B60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7">
    <w:nsid w:val="4A1D7D1B"/>
    <w:multiLevelType w:val="multilevel"/>
    <w:tmpl w:val="306CF64A"/>
    <w:lvl w:ilvl="0">
      <w:start w:val="1"/>
      <w:numFmt w:val="decimal"/>
      <w:lvlText w:val="2.%1."/>
      <w:lvlJc w:val="left"/>
      <w:pPr>
        <w:tabs>
          <w:tab w:val="num" w:pos="960"/>
        </w:tabs>
        <w:ind w:left="960" w:hanging="4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none"/>
      <w:lvlText w:val="3.1."/>
      <w:lvlJc w:val="left"/>
      <w:pPr>
        <w:tabs>
          <w:tab w:val="num" w:pos="495"/>
        </w:tabs>
        <w:ind w:left="5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2.10%2.15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18">
    <w:nsid w:val="52317404"/>
    <w:multiLevelType w:val="multilevel"/>
    <w:tmpl w:val="99C475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43D6F5A"/>
    <w:multiLevelType w:val="multilevel"/>
    <w:tmpl w:val="876819EC"/>
    <w:lvl w:ilvl="0">
      <w:start w:val="1"/>
      <w:numFmt w:val="decimal"/>
      <w:lvlText w:val="3.2.%1."/>
      <w:lvlJc w:val="left"/>
      <w:pPr>
        <w:tabs>
          <w:tab w:val="num" w:pos="420"/>
        </w:tabs>
        <w:ind w:left="420" w:hanging="420"/>
      </w:pPr>
      <w:rPr>
        <w:b w:val="0"/>
        <w:i w:val="0"/>
        <w:color w:val="000000"/>
      </w:rPr>
    </w:lvl>
    <w:lvl w:ilvl="1">
      <w:start w:val="1"/>
      <w:numFmt w:val="none"/>
      <w:lvlText w:val="3.2.1."/>
      <w:lvlJc w:val="left"/>
      <w:pPr>
        <w:tabs>
          <w:tab w:val="num" w:pos="495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color w:val="000000"/>
      </w:rPr>
    </w:lvl>
  </w:abstractNum>
  <w:abstractNum w:abstractNumId="20">
    <w:nsid w:val="54773273"/>
    <w:multiLevelType w:val="multilevel"/>
    <w:tmpl w:val="AF82908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Arial"/>
        <w:b w:val="0"/>
        <w:i w:val="0"/>
        <w:color w:val="000000"/>
      </w:rPr>
    </w:lvl>
    <w:lvl w:ilvl="1">
      <w:start w:val="1"/>
      <w:numFmt w:val="decimal"/>
      <w:lvlText w:val="3.1.%2."/>
      <w:lvlJc w:val="left"/>
      <w:pPr>
        <w:tabs>
          <w:tab w:val="num" w:pos="900"/>
        </w:tabs>
        <w:ind w:left="900" w:hanging="720"/>
      </w:pPr>
      <w:rPr>
        <w:rFonts w:cs="Arial"/>
        <w:b w:val="0"/>
        <w:i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Arial"/>
        <w:color w:val="000000"/>
      </w:rPr>
    </w:lvl>
    <w:lvl w:ilvl="3">
      <w:start w:val="1"/>
      <w:numFmt w:val="decimal"/>
      <w:lvlText w:val="2.%2"/>
      <w:lvlJc w:val="left"/>
      <w:pPr>
        <w:tabs>
          <w:tab w:val="num" w:pos="1620"/>
        </w:tabs>
        <w:ind w:left="1620" w:hanging="1080"/>
      </w:pPr>
      <w:rPr>
        <w:rFonts w:cs="Arial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Arial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Arial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Arial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Arial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Arial"/>
        <w:color w:val="000000"/>
      </w:rPr>
    </w:lvl>
  </w:abstractNum>
  <w:abstractNum w:abstractNumId="21">
    <w:nsid w:val="5AC458DC"/>
    <w:multiLevelType w:val="multilevel"/>
    <w:tmpl w:val="1CC63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1512" w:hanging="432"/>
      </w:pPr>
    </w:lvl>
    <w:lvl w:ilvl="2">
      <w:start w:val="1"/>
      <w:numFmt w:val="decimal"/>
      <w:lvlText w:val="2.4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14D2463"/>
    <w:multiLevelType w:val="multilevel"/>
    <w:tmpl w:val="41E8D47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3">
    <w:nsid w:val="70444150"/>
    <w:multiLevelType w:val="multilevel"/>
    <w:tmpl w:val="8DE051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4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1F224F2"/>
    <w:multiLevelType w:val="multilevel"/>
    <w:tmpl w:val="2E000AA6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6"/>
      <w:numFmt w:val="decimal"/>
      <w:lvlText w:val="%1.%2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5">
    <w:nsid w:val="71FB6769"/>
    <w:multiLevelType w:val="multilevel"/>
    <w:tmpl w:val="F816E8E8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73F013DC"/>
    <w:multiLevelType w:val="multilevel"/>
    <w:tmpl w:val="20469EA0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7"/>
      <w:numFmt w:val="decimal"/>
      <w:lvlText w:val="%1.%2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7">
    <w:nsid w:val="764E63FB"/>
    <w:multiLevelType w:val="multilevel"/>
    <w:tmpl w:val="A33CB876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7"/>
      <w:numFmt w:val="decimal"/>
      <w:lvlText w:val="%1.%2"/>
      <w:lvlJc w:val="left"/>
      <w:pPr>
        <w:tabs>
          <w:tab w:val="num" w:pos="570"/>
        </w:tabs>
        <w:ind w:left="570" w:hanging="570"/>
      </w:p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8">
    <w:nsid w:val="77AD6968"/>
    <w:multiLevelType w:val="multilevel"/>
    <w:tmpl w:val="24B0EF58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9">
    <w:nsid w:val="782F7E46"/>
    <w:multiLevelType w:val="multilevel"/>
    <w:tmpl w:val="690416C6"/>
    <w:lvl w:ilvl="0">
      <w:start w:val="1"/>
      <w:numFmt w:val="decimal"/>
      <w:lvlText w:val="4.%1."/>
      <w:lvlJc w:val="left"/>
      <w:pPr>
        <w:tabs>
          <w:tab w:val="num" w:pos="960"/>
        </w:tabs>
        <w:ind w:left="960" w:hanging="4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none"/>
      <w:lvlText w:val="3.1."/>
      <w:lvlJc w:val="left"/>
      <w:pPr>
        <w:tabs>
          <w:tab w:val="num" w:pos="495"/>
        </w:tabs>
        <w:ind w:left="5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3.3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42.10%2.15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30">
    <w:nsid w:val="79A33B68"/>
    <w:multiLevelType w:val="multilevel"/>
    <w:tmpl w:val="9E300564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>
      <w:start w:val="5"/>
      <w:numFmt w:val="decimal"/>
      <w:lvlText w:val="%1.%2"/>
      <w:lvlJc w:val="left"/>
      <w:pPr>
        <w:tabs>
          <w:tab w:val="num" w:pos="450"/>
        </w:tabs>
        <w:ind w:left="450" w:hanging="450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8"/>
  </w:num>
  <w:num w:numId="10">
    <w:abstractNumId w:val="12"/>
  </w:num>
  <w:num w:numId="11">
    <w:abstractNumId w:val="5"/>
  </w:num>
  <w:num w:numId="12">
    <w:abstractNumId w:val="13"/>
  </w:num>
  <w:num w:numId="13">
    <w:abstractNumId w:val="23"/>
  </w:num>
  <w:num w:numId="14">
    <w:abstractNumId w:val="14"/>
  </w:num>
  <w:num w:numId="15">
    <w:abstractNumId w:val="11"/>
  </w:num>
  <w:num w:numId="16">
    <w:abstractNumId w:val="30"/>
  </w:num>
  <w:num w:numId="17">
    <w:abstractNumId w:val="8"/>
  </w:num>
  <w:num w:numId="18">
    <w:abstractNumId w:val="22"/>
  </w:num>
  <w:num w:numId="19">
    <w:abstractNumId w:val="28"/>
  </w:num>
  <w:num w:numId="20">
    <w:abstractNumId w:val="15"/>
  </w:num>
  <w:num w:numId="21">
    <w:abstractNumId w:val="16"/>
  </w:num>
  <w:num w:numId="22">
    <w:abstractNumId w:val="25"/>
  </w:num>
  <w:num w:numId="23">
    <w:abstractNumId w:val="24"/>
  </w:num>
  <w:num w:numId="24">
    <w:abstractNumId w:val="26"/>
  </w:num>
  <w:num w:numId="25">
    <w:abstractNumId w:val="27"/>
  </w:num>
  <w:num w:numId="26">
    <w:abstractNumId w:val="10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1CA4"/>
    <w:rsid w:val="000068A1"/>
    <w:rsid w:val="0003068D"/>
    <w:rsid w:val="00044D76"/>
    <w:rsid w:val="00072B9B"/>
    <w:rsid w:val="00090345"/>
    <w:rsid w:val="000B6413"/>
    <w:rsid w:val="000D6FD5"/>
    <w:rsid w:val="000E22E9"/>
    <w:rsid w:val="00106E8D"/>
    <w:rsid w:val="00151D52"/>
    <w:rsid w:val="00160B31"/>
    <w:rsid w:val="00170C94"/>
    <w:rsid w:val="001C780E"/>
    <w:rsid w:val="001F00EF"/>
    <w:rsid w:val="001F3569"/>
    <w:rsid w:val="002071B5"/>
    <w:rsid w:val="002B7D46"/>
    <w:rsid w:val="00371EE6"/>
    <w:rsid w:val="00376BC3"/>
    <w:rsid w:val="0039620E"/>
    <w:rsid w:val="003A01A6"/>
    <w:rsid w:val="003E6597"/>
    <w:rsid w:val="003F0659"/>
    <w:rsid w:val="003F632A"/>
    <w:rsid w:val="004173FA"/>
    <w:rsid w:val="004235E9"/>
    <w:rsid w:val="004357AD"/>
    <w:rsid w:val="00435AAA"/>
    <w:rsid w:val="00481713"/>
    <w:rsid w:val="004966E6"/>
    <w:rsid w:val="005A2977"/>
    <w:rsid w:val="006035C6"/>
    <w:rsid w:val="006305EC"/>
    <w:rsid w:val="00632242"/>
    <w:rsid w:val="00637B20"/>
    <w:rsid w:val="00681448"/>
    <w:rsid w:val="00690495"/>
    <w:rsid w:val="00704DEA"/>
    <w:rsid w:val="00713E3D"/>
    <w:rsid w:val="00714607"/>
    <w:rsid w:val="0075467D"/>
    <w:rsid w:val="007C35F8"/>
    <w:rsid w:val="00833299"/>
    <w:rsid w:val="00837C71"/>
    <w:rsid w:val="008E4EE1"/>
    <w:rsid w:val="00902FEC"/>
    <w:rsid w:val="009552FB"/>
    <w:rsid w:val="00961CCD"/>
    <w:rsid w:val="009663B8"/>
    <w:rsid w:val="00967795"/>
    <w:rsid w:val="009831CB"/>
    <w:rsid w:val="009946F6"/>
    <w:rsid w:val="009A16B4"/>
    <w:rsid w:val="009C5B4D"/>
    <w:rsid w:val="009E0E77"/>
    <w:rsid w:val="009E5039"/>
    <w:rsid w:val="00A27C65"/>
    <w:rsid w:val="00A77329"/>
    <w:rsid w:val="00A91DCF"/>
    <w:rsid w:val="00AB2244"/>
    <w:rsid w:val="00B046CD"/>
    <w:rsid w:val="00B61541"/>
    <w:rsid w:val="00BA1D15"/>
    <w:rsid w:val="00BB06C6"/>
    <w:rsid w:val="00BC1EAF"/>
    <w:rsid w:val="00BC3F4F"/>
    <w:rsid w:val="00BC6B29"/>
    <w:rsid w:val="00BE62FA"/>
    <w:rsid w:val="00BF773E"/>
    <w:rsid w:val="00D13379"/>
    <w:rsid w:val="00D223AA"/>
    <w:rsid w:val="00D902F6"/>
    <w:rsid w:val="00D90676"/>
    <w:rsid w:val="00D91FBA"/>
    <w:rsid w:val="00DD6D39"/>
    <w:rsid w:val="00E06B69"/>
    <w:rsid w:val="00E1335A"/>
    <w:rsid w:val="00E25399"/>
    <w:rsid w:val="00E30F9E"/>
    <w:rsid w:val="00E51CA4"/>
    <w:rsid w:val="00E53613"/>
    <w:rsid w:val="00E734AA"/>
    <w:rsid w:val="00E82DC4"/>
    <w:rsid w:val="00EF73F9"/>
    <w:rsid w:val="00F00DBD"/>
    <w:rsid w:val="00F1157A"/>
    <w:rsid w:val="00F5673F"/>
    <w:rsid w:val="00F83D12"/>
    <w:rsid w:val="00F879C2"/>
    <w:rsid w:val="00FC33CC"/>
    <w:rsid w:val="00FD6A22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">
    <w:name w:val="Основной текст с отступом Знак1"/>
    <w:basedOn w:val="a0"/>
    <w:link w:val="aa"/>
    <w:uiPriority w:val="99"/>
    <w:semiHidden/>
    <w:rsid w:val="009831CB"/>
  </w:style>
  <w:style w:type="paragraph" w:styleId="ab">
    <w:name w:val="Body Text"/>
    <w:basedOn w:val="a"/>
    <w:link w:val="ac"/>
    <w:uiPriority w:val="99"/>
    <w:semiHidden/>
    <w:unhideWhenUsed/>
    <w:rsid w:val="00E2539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25399"/>
  </w:style>
  <w:style w:type="paragraph" w:customStyle="1" w:styleId="21">
    <w:name w:val="Основной текст 21"/>
    <w:basedOn w:val="a"/>
    <w:rsid w:val="00E25399"/>
    <w:pPr>
      <w:suppressAutoHyphens/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5">
    <w:name w:val="Style5"/>
    <w:basedOn w:val="a"/>
    <w:rsid w:val="00966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9663B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966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9663B8"/>
    <w:pPr>
      <w:widowControl w:val="0"/>
      <w:autoSpaceDE w:val="0"/>
      <w:autoSpaceDN w:val="0"/>
      <w:adjustRightInd w:val="0"/>
      <w:spacing w:after="0" w:line="274" w:lineRule="exact"/>
      <w:ind w:firstLine="58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9663B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9663B8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rsid w:val="009663B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6">
    <w:name w:val="Font Style26"/>
    <w:basedOn w:val="a0"/>
    <w:rsid w:val="009663B8"/>
    <w:rPr>
      <w:rFonts w:ascii="Times New Roman" w:hAnsi="Times New Roman" w:cs="Times New Roman" w:hint="default"/>
      <w:sz w:val="22"/>
      <w:szCs w:val="22"/>
    </w:rPr>
  </w:style>
  <w:style w:type="character" w:styleId="ad">
    <w:name w:val="Hyperlink"/>
    <w:basedOn w:val="a0"/>
    <w:rsid w:val="009663B8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0068A1"/>
    <w:pPr>
      <w:ind w:left="720"/>
      <w:contextualSpacing/>
    </w:pPr>
  </w:style>
  <w:style w:type="character" w:customStyle="1" w:styleId="Bodytext">
    <w:name w:val="Body text_"/>
    <w:basedOn w:val="a0"/>
    <w:link w:val="Bodytext1"/>
    <w:rsid w:val="00044D76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Bodytext0">
    <w:name w:val="Body text"/>
    <w:basedOn w:val="Bodytext"/>
    <w:rsid w:val="00044D76"/>
    <w:rPr>
      <w:noProof/>
      <w:u w:val="single"/>
    </w:rPr>
  </w:style>
  <w:style w:type="character" w:customStyle="1" w:styleId="Bodytext2">
    <w:name w:val="Body text (2)_"/>
    <w:basedOn w:val="a0"/>
    <w:link w:val="Bodytext20"/>
    <w:rsid w:val="00044D76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Bodytext12pt">
    <w:name w:val="Body text + 12 pt"/>
    <w:basedOn w:val="Bodytext"/>
    <w:rsid w:val="00044D76"/>
    <w:rPr>
      <w:sz w:val="24"/>
      <w:szCs w:val="24"/>
    </w:rPr>
  </w:style>
  <w:style w:type="character" w:customStyle="1" w:styleId="Headerorfooter">
    <w:name w:val="Header or footer_"/>
    <w:basedOn w:val="a0"/>
    <w:link w:val="Headerorfooter0"/>
    <w:rsid w:val="00044D76"/>
    <w:rPr>
      <w:rFonts w:ascii="Times New Roman" w:hAnsi="Times New Roman" w:cs="Times New Roman"/>
      <w:noProof/>
      <w:shd w:val="clear" w:color="auto" w:fill="FFFFFF"/>
    </w:rPr>
  </w:style>
  <w:style w:type="character" w:customStyle="1" w:styleId="Headerorfooter13">
    <w:name w:val="Header or footer + 13"/>
    <w:aliases w:val="5 pt"/>
    <w:basedOn w:val="Headerorfooter"/>
    <w:rsid w:val="00044D76"/>
    <w:rPr>
      <w:sz w:val="27"/>
      <w:szCs w:val="27"/>
    </w:rPr>
  </w:style>
  <w:style w:type="character" w:customStyle="1" w:styleId="Bodytext21">
    <w:name w:val="Body text2"/>
    <w:basedOn w:val="Bodytext"/>
    <w:rsid w:val="00044D76"/>
    <w:rPr>
      <w:noProof/>
      <w:u w:val="single"/>
    </w:rPr>
  </w:style>
  <w:style w:type="character" w:customStyle="1" w:styleId="Heading1">
    <w:name w:val="Heading #1_"/>
    <w:basedOn w:val="a0"/>
    <w:link w:val="Heading10"/>
    <w:rsid w:val="00044D76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paragraph" w:customStyle="1" w:styleId="Bodytext1">
    <w:name w:val="Body text1"/>
    <w:basedOn w:val="a"/>
    <w:link w:val="Bodytext"/>
    <w:rsid w:val="00044D76"/>
    <w:pPr>
      <w:shd w:val="clear" w:color="auto" w:fill="FFFFFF"/>
      <w:spacing w:after="240" w:line="317" w:lineRule="exact"/>
    </w:pPr>
    <w:rPr>
      <w:rFonts w:ascii="Times New Roman" w:hAnsi="Times New Roman" w:cs="Times New Roman"/>
      <w:sz w:val="28"/>
      <w:szCs w:val="28"/>
    </w:rPr>
  </w:style>
  <w:style w:type="paragraph" w:customStyle="1" w:styleId="Bodytext20">
    <w:name w:val="Body text (2)"/>
    <w:basedOn w:val="a"/>
    <w:link w:val="Bodytext2"/>
    <w:rsid w:val="00044D76"/>
    <w:pPr>
      <w:shd w:val="clear" w:color="auto" w:fill="FFFFFF"/>
      <w:spacing w:before="240" w:after="240" w:line="274" w:lineRule="exact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Headerorfooter0">
    <w:name w:val="Header or footer"/>
    <w:basedOn w:val="a"/>
    <w:link w:val="Headerorfooter"/>
    <w:rsid w:val="00044D76"/>
    <w:pPr>
      <w:shd w:val="clear" w:color="auto" w:fill="FFFFFF"/>
      <w:spacing w:after="0" w:line="240" w:lineRule="auto"/>
    </w:pPr>
    <w:rPr>
      <w:rFonts w:ascii="Times New Roman" w:hAnsi="Times New Roman" w:cs="Times New Roman"/>
      <w:noProof/>
    </w:rPr>
  </w:style>
  <w:style w:type="paragraph" w:customStyle="1" w:styleId="Heading10">
    <w:name w:val="Heading #1"/>
    <w:basedOn w:val="a"/>
    <w:link w:val="Heading1"/>
    <w:rsid w:val="00044D76"/>
    <w:pPr>
      <w:shd w:val="clear" w:color="auto" w:fill="FFFFFF"/>
      <w:spacing w:after="0" w:line="322" w:lineRule="exact"/>
      <w:ind w:firstLine="840"/>
      <w:jc w:val="both"/>
      <w:outlineLvl w:val="0"/>
    </w:pPr>
    <w:rPr>
      <w:rFonts w:ascii="Times New Roman" w:hAnsi="Times New Roman" w:cs="Times New Roman"/>
      <w:b/>
      <w:bCs/>
      <w:spacing w:val="-10"/>
      <w:sz w:val="28"/>
      <w:szCs w:val="28"/>
    </w:rPr>
  </w:style>
  <w:style w:type="paragraph" w:styleId="af">
    <w:name w:val="Plain Text"/>
    <w:basedOn w:val="a"/>
    <w:link w:val="af0"/>
    <w:rsid w:val="00044D7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basedOn w:val="a0"/>
    <w:link w:val="af"/>
    <w:rsid w:val="00044D76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1696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47</cp:revision>
  <cp:lastPrinted>2015-04-22T11:45:00Z</cp:lastPrinted>
  <dcterms:created xsi:type="dcterms:W3CDTF">2009-08-09T09:24:00Z</dcterms:created>
  <dcterms:modified xsi:type="dcterms:W3CDTF">2015-04-22T11:47:00Z</dcterms:modified>
</cp:coreProperties>
</file>