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4322BD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A0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A65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5A0D" w:rsidRPr="00A65A0D">
        <w:rPr>
          <w:rFonts w:ascii="Times New Roman" w:hAnsi="Times New Roman" w:cs="Times New Roman"/>
          <w:sz w:val="24"/>
          <w:szCs w:val="24"/>
          <w:u w:val="single"/>
        </w:rPr>
        <w:t>23.07.2015</w:t>
      </w:r>
      <w:r w:rsidR="00BC6B29" w:rsidRPr="00A65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B29" w:rsidRPr="00432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427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4322BD">
        <w:rPr>
          <w:rFonts w:ascii="Times New Roman" w:hAnsi="Times New Roman" w:cs="Times New Roman"/>
          <w:sz w:val="24"/>
          <w:szCs w:val="24"/>
        </w:rPr>
        <w:t xml:space="preserve"> </w:t>
      </w:r>
      <w:r w:rsidRPr="00A65A0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65A0D" w:rsidRPr="00A65A0D">
        <w:rPr>
          <w:rFonts w:ascii="Times New Roman" w:hAnsi="Times New Roman" w:cs="Times New Roman"/>
          <w:sz w:val="24"/>
          <w:szCs w:val="24"/>
          <w:u w:val="single"/>
        </w:rPr>
        <w:t>165</w:t>
      </w:r>
      <w:r w:rsidRPr="0043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2473F3" w:rsidRDefault="002C5BFB" w:rsidP="0024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3">
        <w:rPr>
          <w:rFonts w:ascii="Times New Roman" w:hAnsi="Times New Roman" w:cs="Times New Roman"/>
          <w:b/>
          <w:sz w:val="28"/>
          <w:szCs w:val="28"/>
        </w:rPr>
        <w:t>О рассмотрении протеста Крымской межрайонной прокуроры</w:t>
      </w:r>
    </w:p>
    <w:p w:rsidR="005C6742" w:rsidRDefault="002C5BFB" w:rsidP="005C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6742">
        <w:rPr>
          <w:rFonts w:ascii="Times New Roman" w:hAnsi="Times New Roman" w:cs="Times New Roman"/>
          <w:b/>
          <w:sz w:val="28"/>
          <w:szCs w:val="28"/>
        </w:rPr>
        <w:t>26 июня 2015</w:t>
      </w:r>
      <w:r w:rsidRPr="002473F3">
        <w:rPr>
          <w:rFonts w:ascii="Times New Roman" w:hAnsi="Times New Roman" w:cs="Times New Roman"/>
          <w:b/>
          <w:sz w:val="28"/>
          <w:szCs w:val="28"/>
        </w:rPr>
        <w:t xml:space="preserve"> года «На </w:t>
      </w:r>
      <w:r w:rsidR="005C6742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трудового распорядка администрации Пригородного сельского поселения </w:t>
      </w:r>
    </w:p>
    <w:p w:rsidR="002C5BFB" w:rsidRPr="002473F3" w:rsidRDefault="005C6742" w:rsidP="005C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февраля 2012 года</w:t>
      </w:r>
      <w:r w:rsidR="002C5BFB" w:rsidRPr="002473F3">
        <w:rPr>
          <w:rFonts w:ascii="Times New Roman" w:hAnsi="Times New Roman" w:cs="Times New Roman"/>
          <w:b/>
          <w:sz w:val="28"/>
          <w:szCs w:val="28"/>
        </w:rPr>
        <w:t>»</w:t>
      </w:r>
    </w:p>
    <w:p w:rsidR="002C5BFB" w:rsidRDefault="002C5BFB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A65A0D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Во исполнение статьи 23 Федерального Закона «О прокуратуре Российской Федерации», </w:t>
      </w:r>
      <w:r w:rsidR="00ED6787" w:rsidRPr="00A65A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№ 273 - ФЗ  «О противодействии коррупции»,  </w:t>
      </w:r>
      <w:r w:rsidRPr="00A65A0D">
        <w:rPr>
          <w:rFonts w:ascii="Times New Roman" w:hAnsi="Times New Roman" w:cs="Times New Roman"/>
          <w:sz w:val="28"/>
          <w:szCs w:val="28"/>
        </w:rPr>
        <w:t>руководс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твуясь  Федеральным законом от </w:t>
      </w:r>
      <w:r w:rsidRPr="00A65A0D">
        <w:rPr>
          <w:rFonts w:ascii="Times New Roman" w:hAnsi="Times New Roman" w:cs="Times New Roman"/>
          <w:sz w:val="28"/>
          <w:szCs w:val="28"/>
        </w:rPr>
        <w:t>6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65A0D">
        <w:rPr>
          <w:rFonts w:ascii="Times New Roman" w:hAnsi="Times New Roman" w:cs="Times New Roman"/>
          <w:sz w:val="28"/>
          <w:szCs w:val="28"/>
        </w:rPr>
        <w:t>2003 года № 131 – ФЗ «Об общих принципах местного самоуправления в Российский Федерации»</w:t>
      </w:r>
      <w:r w:rsidR="00316BD5" w:rsidRPr="00A65A0D">
        <w:rPr>
          <w:rFonts w:ascii="Times New Roman" w:hAnsi="Times New Roman" w:cs="Times New Roman"/>
          <w:sz w:val="28"/>
          <w:szCs w:val="28"/>
        </w:rPr>
        <w:t xml:space="preserve">, </w:t>
      </w:r>
      <w:r w:rsidR="005C6742" w:rsidRPr="00A65A0D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A65A0D">
        <w:rPr>
          <w:rFonts w:ascii="Times New Roman" w:hAnsi="Times New Roman" w:cs="Times New Roman"/>
          <w:sz w:val="28"/>
          <w:szCs w:val="28"/>
        </w:rPr>
        <w:t xml:space="preserve">, Уставом Пригородного сельского поселения Крымского района, 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06F" w:rsidRPr="00A6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A65A0D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E84CE2" w:rsidRPr="00A65A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65A0D">
        <w:rPr>
          <w:rFonts w:ascii="Times New Roman" w:hAnsi="Times New Roman" w:cs="Times New Roman"/>
          <w:sz w:val="28"/>
          <w:szCs w:val="28"/>
        </w:rPr>
        <w:t>:</w:t>
      </w:r>
    </w:p>
    <w:p w:rsidR="006C400E" w:rsidRPr="00A65A0D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1.  Рассмотреть протест  </w:t>
      </w:r>
      <w:r w:rsidR="00E84CE2" w:rsidRPr="00A65A0D">
        <w:rPr>
          <w:rFonts w:ascii="Times New Roman" w:hAnsi="Times New Roman" w:cs="Times New Roman"/>
          <w:sz w:val="28"/>
          <w:szCs w:val="28"/>
        </w:rPr>
        <w:t>Крымской межрайонной прокуроры</w:t>
      </w:r>
      <w:r w:rsidR="00344DC1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="006C400E" w:rsidRPr="00A65A0D">
        <w:rPr>
          <w:rFonts w:ascii="Times New Roman" w:hAnsi="Times New Roman" w:cs="Times New Roman"/>
          <w:sz w:val="28"/>
          <w:szCs w:val="28"/>
        </w:rPr>
        <w:t>от 26 июня 2015 года «На Правила внутреннего трудового распорядка администрации Пригородного сельского поселения от 20 февраля 2012 года»</w:t>
      </w:r>
    </w:p>
    <w:p w:rsidR="002C5BFB" w:rsidRPr="00A65A0D" w:rsidRDefault="002C5BFB" w:rsidP="00A6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2. Все требования Крымского межрайонного прокурора признать </w:t>
      </w:r>
      <w:r w:rsidRPr="00A65A0D">
        <w:rPr>
          <w:rFonts w:ascii="Times New Roman" w:hAnsi="Times New Roman" w:cs="Times New Roman"/>
          <w:bCs/>
          <w:sz w:val="28"/>
          <w:szCs w:val="28"/>
        </w:rPr>
        <w:t>обоснованными.</w:t>
      </w:r>
    </w:p>
    <w:p w:rsidR="002C5BFB" w:rsidRPr="00A65A0D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3. </w:t>
      </w:r>
      <w:r w:rsidR="00ED6787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Pr="00A65A0D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84CE2" w:rsidRPr="00A65A0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C400E" w:rsidRPr="00A65A0D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A65A0D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 (</w:t>
      </w:r>
      <w:proofErr w:type="spellStart"/>
      <w:r w:rsidR="006C400E" w:rsidRPr="00A65A0D">
        <w:rPr>
          <w:rFonts w:ascii="Times New Roman" w:hAnsi="Times New Roman" w:cs="Times New Roman"/>
          <w:sz w:val="28"/>
          <w:szCs w:val="28"/>
        </w:rPr>
        <w:t>Моисиди</w:t>
      </w:r>
      <w:proofErr w:type="spellEnd"/>
      <w:r w:rsidR="006C400E" w:rsidRPr="00A65A0D">
        <w:rPr>
          <w:rFonts w:ascii="Times New Roman" w:hAnsi="Times New Roman" w:cs="Times New Roman"/>
          <w:sz w:val="28"/>
          <w:szCs w:val="28"/>
        </w:rPr>
        <w:t xml:space="preserve"> А.М.</w:t>
      </w:r>
      <w:r w:rsidRPr="00A65A0D">
        <w:rPr>
          <w:rFonts w:ascii="Times New Roman" w:hAnsi="Times New Roman" w:cs="Times New Roman"/>
          <w:sz w:val="28"/>
          <w:szCs w:val="28"/>
        </w:rPr>
        <w:t xml:space="preserve">) привести в соответствие </w:t>
      </w:r>
      <w:r w:rsidR="006C400E" w:rsidRPr="00A65A0D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администрации Пригородного сельского поселения </w:t>
      </w:r>
      <w:r w:rsidRPr="00A65A0D">
        <w:rPr>
          <w:rFonts w:ascii="Times New Roman" w:hAnsi="Times New Roman" w:cs="Times New Roman"/>
          <w:sz w:val="28"/>
          <w:szCs w:val="28"/>
        </w:rPr>
        <w:t>с учетом замечаний Крымской межрайонной прокуратуры.</w:t>
      </w:r>
    </w:p>
    <w:p w:rsidR="002C5BFB" w:rsidRPr="00A65A0D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E84CE2" w:rsidRPr="00A65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44DC1" w:rsidRPr="00A65A0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5. Обнародовать настоящее </w:t>
      </w:r>
      <w:r w:rsidR="00A4271A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6. 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Pr="00A65A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0467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C5BFB" w:rsidRPr="002473F3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71A" w:rsidRPr="002473F3" w:rsidRDefault="00A4271A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Pr="002473F3" w:rsidRDefault="00A65A0D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59D6" w:rsidRPr="00247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9D6" w:rsidRPr="002473F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5859D6" w:rsidRPr="002473F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9D6" w:rsidRPr="002473F3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       </w:t>
      </w:r>
      <w:r w:rsidR="00A65A0D">
        <w:rPr>
          <w:rFonts w:ascii="Times New Roman" w:hAnsi="Times New Roman" w:cs="Times New Roman"/>
          <w:sz w:val="28"/>
          <w:szCs w:val="28"/>
        </w:rPr>
        <w:t xml:space="preserve">    В.В. Лазарев</w:t>
      </w:r>
      <w:r w:rsidRPr="0024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6" w:rsidRPr="002473F3" w:rsidRDefault="00CA1786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Pr="002473F3" w:rsidRDefault="002473F3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73F3" w:rsidRPr="002473F3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228F8"/>
    <w:rsid w:val="002473F3"/>
    <w:rsid w:val="00257B04"/>
    <w:rsid w:val="00277249"/>
    <w:rsid w:val="002A3694"/>
    <w:rsid w:val="002B7D46"/>
    <w:rsid w:val="002C5BFB"/>
    <w:rsid w:val="00316BD5"/>
    <w:rsid w:val="00334D2A"/>
    <w:rsid w:val="00344DC1"/>
    <w:rsid w:val="00371EE6"/>
    <w:rsid w:val="003E6597"/>
    <w:rsid w:val="003F632A"/>
    <w:rsid w:val="0040006F"/>
    <w:rsid w:val="004322BD"/>
    <w:rsid w:val="00435AAA"/>
    <w:rsid w:val="00461D7E"/>
    <w:rsid w:val="00472EB4"/>
    <w:rsid w:val="004966E6"/>
    <w:rsid w:val="004C2692"/>
    <w:rsid w:val="004E0B81"/>
    <w:rsid w:val="005859D6"/>
    <w:rsid w:val="005A2977"/>
    <w:rsid w:val="005C6742"/>
    <w:rsid w:val="0062455E"/>
    <w:rsid w:val="006305EC"/>
    <w:rsid w:val="00653BAF"/>
    <w:rsid w:val="00681448"/>
    <w:rsid w:val="006C400E"/>
    <w:rsid w:val="006E27A1"/>
    <w:rsid w:val="00704DEA"/>
    <w:rsid w:val="00714607"/>
    <w:rsid w:val="0075467D"/>
    <w:rsid w:val="0078414D"/>
    <w:rsid w:val="007C5B50"/>
    <w:rsid w:val="0080675E"/>
    <w:rsid w:val="008104E2"/>
    <w:rsid w:val="00837C71"/>
    <w:rsid w:val="008B1D3C"/>
    <w:rsid w:val="008B2064"/>
    <w:rsid w:val="008F1335"/>
    <w:rsid w:val="00967795"/>
    <w:rsid w:val="009831CB"/>
    <w:rsid w:val="009A6450"/>
    <w:rsid w:val="009E0E77"/>
    <w:rsid w:val="009E5039"/>
    <w:rsid w:val="00A10467"/>
    <w:rsid w:val="00A36285"/>
    <w:rsid w:val="00A4271A"/>
    <w:rsid w:val="00A65A0D"/>
    <w:rsid w:val="00A77329"/>
    <w:rsid w:val="00A813E3"/>
    <w:rsid w:val="00AB2244"/>
    <w:rsid w:val="00AD75B7"/>
    <w:rsid w:val="00B21D9F"/>
    <w:rsid w:val="00BB0F49"/>
    <w:rsid w:val="00BC6B29"/>
    <w:rsid w:val="00BE62FA"/>
    <w:rsid w:val="00C302C4"/>
    <w:rsid w:val="00C949B4"/>
    <w:rsid w:val="00CA1786"/>
    <w:rsid w:val="00CB239F"/>
    <w:rsid w:val="00CE3453"/>
    <w:rsid w:val="00D13379"/>
    <w:rsid w:val="00D336F9"/>
    <w:rsid w:val="00D503BF"/>
    <w:rsid w:val="00DD14AB"/>
    <w:rsid w:val="00DE1AE5"/>
    <w:rsid w:val="00DE4FE4"/>
    <w:rsid w:val="00E25162"/>
    <w:rsid w:val="00E25244"/>
    <w:rsid w:val="00E51CA4"/>
    <w:rsid w:val="00E53613"/>
    <w:rsid w:val="00E734AA"/>
    <w:rsid w:val="00E84CE2"/>
    <w:rsid w:val="00ED6787"/>
    <w:rsid w:val="00EF2B54"/>
    <w:rsid w:val="00F00DBD"/>
    <w:rsid w:val="00F04E29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2015-07-22T12:27:00Z</cp:lastPrinted>
  <dcterms:created xsi:type="dcterms:W3CDTF">2009-08-09T09:24:00Z</dcterms:created>
  <dcterms:modified xsi:type="dcterms:W3CDTF">2015-07-22T12:27:00Z</dcterms:modified>
</cp:coreProperties>
</file>